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horzAnchor="margin" w:tblpXSpec="right" w:tblpY="1"/>
        <w:tblOverlap w:val="never"/>
        <w:tblW w:w="708" w:type="dxa"/>
        <w:tblLook w:val="04A0" w:firstRow="1" w:lastRow="0" w:firstColumn="1" w:lastColumn="0" w:noHBand="0" w:noVBand="1"/>
      </w:tblPr>
      <w:tblGrid>
        <w:gridCol w:w="708"/>
      </w:tblGrid>
      <w:tr w:rsidR="0063477E" w14:paraId="5343FEAC" w14:textId="77777777" w:rsidTr="00FD6985">
        <w:tc>
          <w:tcPr>
            <w:tcW w:w="708" w:type="dxa"/>
            <w:vAlign w:val="center"/>
          </w:tcPr>
          <w:p w14:paraId="22E200C3" w14:textId="77777777" w:rsidR="0063477E" w:rsidRPr="001B09B8" w:rsidRDefault="0063477E" w:rsidP="00FD6985">
            <w:pPr>
              <w:snapToGrid w:val="0"/>
              <w:ind w:leftChars="-50" w:left="-120" w:rightChars="-50" w:right="-120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1B09B8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63477E" w14:paraId="4A733CAF" w14:textId="77777777" w:rsidTr="00FD6985">
        <w:tc>
          <w:tcPr>
            <w:tcW w:w="708" w:type="dxa"/>
            <w:vAlign w:val="center"/>
          </w:tcPr>
          <w:p w14:paraId="728DF169" w14:textId="77777777" w:rsidR="0063477E" w:rsidRDefault="0063477E" w:rsidP="00FD6985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257C9569" w14:textId="77777777" w:rsidR="0063477E" w:rsidRPr="0063477E" w:rsidRDefault="0063477E" w:rsidP="009D1793">
      <w:pPr>
        <w:snapToGrid w:val="0"/>
        <w:jc w:val="center"/>
        <w:rPr>
          <w:sz w:val="6"/>
          <w:szCs w:val="36"/>
        </w:rPr>
      </w:pPr>
    </w:p>
    <w:p w14:paraId="520EA3A7" w14:textId="77777777" w:rsidR="0063477E" w:rsidRPr="00E95883" w:rsidRDefault="00950BE6" w:rsidP="009D1793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動物の排泄物に関する</w:t>
      </w:r>
      <w:r w:rsidR="006833F3">
        <w:rPr>
          <w:rFonts w:hint="eastAsia"/>
          <w:sz w:val="36"/>
          <w:szCs w:val="36"/>
        </w:rPr>
        <w:t>証明書</w:t>
      </w:r>
      <w:r w:rsidR="0063477E">
        <w:rPr>
          <w:rFonts w:hint="eastAsia"/>
          <w:sz w:val="36"/>
          <w:szCs w:val="36"/>
        </w:rPr>
        <w:t xml:space="preserve"> </w:t>
      </w:r>
      <w:r w:rsidR="0063477E">
        <w:rPr>
          <w:rFonts w:hint="eastAsia"/>
          <w:sz w:val="36"/>
          <w:szCs w:val="36"/>
        </w:rPr>
        <w:t xml:space="preserve">　　　</w:t>
      </w:r>
    </w:p>
    <w:p w14:paraId="730DAF17" w14:textId="12FEBFBE" w:rsidR="00E95883" w:rsidRPr="00E95883" w:rsidRDefault="00E95883" w:rsidP="009D1793">
      <w:pPr>
        <w:snapToGrid w:val="0"/>
        <w:jc w:val="center"/>
        <w:rPr>
          <w:sz w:val="36"/>
          <w:szCs w:val="36"/>
        </w:rPr>
      </w:pPr>
    </w:p>
    <w:p w14:paraId="6F02FE10" w14:textId="77777777" w:rsidR="00E95883" w:rsidRPr="00E95883" w:rsidRDefault="00E95883" w:rsidP="009D1793">
      <w:pPr>
        <w:snapToGrid w:val="0"/>
        <w:rPr>
          <w:sz w:val="28"/>
          <w:szCs w:val="28"/>
        </w:rPr>
      </w:pPr>
    </w:p>
    <w:p w14:paraId="60D99DA0" w14:textId="77777777" w:rsidR="00E95883" w:rsidRDefault="00E95883" w:rsidP="009D1793">
      <w:pPr>
        <w:snapToGrid w:val="0"/>
        <w:rPr>
          <w:sz w:val="28"/>
          <w:szCs w:val="28"/>
          <w:u w:val="single"/>
        </w:rPr>
      </w:pPr>
      <w:r w:rsidRPr="006276C5">
        <w:rPr>
          <w:rFonts w:hint="eastAsia"/>
          <w:sz w:val="28"/>
          <w:szCs w:val="28"/>
          <w:u w:val="single"/>
        </w:rPr>
        <w:t xml:space="preserve">　　　　　　　　　　　御中</w:t>
      </w:r>
    </w:p>
    <w:p w14:paraId="17810009" w14:textId="77777777" w:rsidR="009F66AD" w:rsidRPr="006276C5" w:rsidRDefault="009F66AD" w:rsidP="009D1793">
      <w:pPr>
        <w:snapToGrid w:val="0"/>
        <w:rPr>
          <w:sz w:val="28"/>
          <w:szCs w:val="28"/>
          <w:u w:val="single"/>
        </w:rPr>
      </w:pPr>
    </w:p>
    <w:p w14:paraId="4AEB04E1" w14:textId="13737D2E" w:rsidR="00E95883" w:rsidRPr="00F0138B" w:rsidRDefault="00950BE6" w:rsidP="009D1793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  <w:u w:val="thick"/>
        </w:rPr>
        <w:t>資材名</w:t>
      </w:r>
      <w:r w:rsidR="00E95883" w:rsidRPr="00F0138B">
        <w:rPr>
          <w:rFonts w:hint="eastAsia"/>
          <w:sz w:val="28"/>
          <w:szCs w:val="28"/>
          <w:u w:val="thick"/>
        </w:rPr>
        <w:t xml:space="preserve">：　　　</w:t>
      </w:r>
      <w:r w:rsidR="00DA59F6">
        <w:rPr>
          <w:rFonts w:hint="eastAsia"/>
          <w:sz w:val="28"/>
          <w:szCs w:val="28"/>
          <w:u w:val="thick"/>
        </w:rPr>
        <w:t xml:space="preserve">　</w:t>
      </w:r>
      <w:r w:rsidR="00E95883" w:rsidRPr="00F0138B">
        <w:rPr>
          <w:rFonts w:hint="eastAsia"/>
          <w:sz w:val="28"/>
          <w:szCs w:val="28"/>
          <w:u w:val="thick"/>
        </w:rPr>
        <w:t xml:space="preserve">　　　</w:t>
      </w:r>
      <w:r w:rsidR="00DF61B9">
        <w:rPr>
          <w:rFonts w:hint="eastAsia"/>
          <w:sz w:val="28"/>
          <w:szCs w:val="28"/>
          <w:u w:val="thick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5C02AD" w:rsidRPr="00950BE6">
        <w:rPr>
          <w:rFonts w:hint="eastAsia"/>
          <w:sz w:val="32"/>
          <w:szCs w:val="32"/>
        </w:rPr>
        <w:t>□</w:t>
      </w:r>
      <w:r w:rsidR="00E95883" w:rsidRPr="00950BE6">
        <w:rPr>
          <w:rFonts w:hint="eastAsia"/>
          <w:sz w:val="32"/>
          <w:szCs w:val="32"/>
        </w:rPr>
        <w:t>牛</w:t>
      </w:r>
      <w:r w:rsidR="00DF61B9" w:rsidRPr="00950BE6">
        <w:rPr>
          <w:rFonts w:hint="eastAsia"/>
          <w:sz w:val="32"/>
          <w:szCs w:val="32"/>
        </w:rPr>
        <w:t>ふん</w:t>
      </w:r>
      <w:r w:rsidR="00DF61B9" w:rsidRPr="00950BE6">
        <w:rPr>
          <w:rFonts w:hint="eastAsia"/>
          <w:sz w:val="32"/>
          <w:szCs w:val="32"/>
        </w:rPr>
        <w:t xml:space="preserve"> </w:t>
      </w:r>
      <w:r w:rsidR="00E95883" w:rsidRPr="00950BE6">
        <w:rPr>
          <w:rFonts w:hint="eastAsia"/>
          <w:sz w:val="32"/>
          <w:szCs w:val="32"/>
        </w:rPr>
        <w:t>□豚</w:t>
      </w:r>
      <w:r w:rsidR="00DF61B9" w:rsidRPr="00950BE6">
        <w:rPr>
          <w:rFonts w:hint="eastAsia"/>
          <w:sz w:val="32"/>
          <w:szCs w:val="32"/>
        </w:rPr>
        <w:t>ぷん</w:t>
      </w:r>
      <w:r w:rsidR="00DF61B9" w:rsidRPr="00950BE6">
        <w:rPr>
          <w:rFonts w:hint="eastAsia"/>
          <w:sz w:val="32"/>
          <w:szCs w:val="32"/>
        </w:rPr>
        <w:t xml:space="preserve"> </w:t>
      </w:r>
      <w:r w:rsidR="00E95883" w:rsidRPr="00950BE6">
        <w:rPr>
          <w:rFonts w:hint="eastAsia"/>
          <w:sz w:val="32"/>
          <w:szCs w:val="32"/>
        </w:rPr>
        <w:t>□鶏</w:t>
      </w:r>
      <w:r w:rsidR="00DF61B9" w:rsidRPr="00950BE6">
        <w:rPr>
          <w:rFonts w:hint="eastAsia"/>
          <w:sz w:val="32"/>
          <w:szCs w:val="32"/>
        </w:rPr>
        <w:t>ふん</w:t>
      </w:r>
      <w:r w:rsidR="00DF61B9" w:rsidRPr="00950BE6">
        <w:rPr>
          <w:rFonts w:hint="eastAsia"/>
          <w:sz w:val="32"/>
          <w:szCs w:val="32"/>
        </w:rPr>
        <w:t xml:space="preserve"> </w:t>
      </w:r>
      <w:r w:rsidR="00E95883" w:rsidRPr="00950BE6">
        <w:rPr>
          <w:rFonts w:hint="eastAsia"/>
          <w:sz w:val="32"/>
          <w:szCs w:val="32"/>
        </w:rPr>
        <w:t>□馬</w:t>
      </w:r>
      <w:r w:rsidR="00DF61B9" w:rsidRPr="00950BE6">
        <w:rPr>
          <w:rFonts w:hint="eastAsia"/>
          <w:sz w:val="32"/>
          <w:szCs w:val="32"/>
        </w:rPr>
        <w:t>ふん</w:t>
      </w:r>
    </w:p>
    <w:p w14:paraId="336A2352" w14:textId="64B87B96" w:rsidR="009F66AD" w:rsidRPr="0069012E" w:rsidRDefault="0069012E" w:rsidP="0069012E">
      <w:pPr>
        <w:snapToGrid w:val="0"/>
        <w:jc w:val="right"/>
        <w:rPr>
          <w:sz w:val="22"/>
        </w:rPr>
      </w:pPr>
      <w:r w:rsidRPr="0069012E">
        <w:rPr>
          <w:rFonts w:hint="eastAsia"/>
          <w:sz w:val="22"/>
        </w:rPr>
        <w:t>（□に</w:t>
      </w:r>
      <w:r w:rsidRPr="0069012E">
        <w:rPr>
          <w:rFonts w:ascii="ＭＳ 明朝" w:eastAsia="ＭＳ 明朝" w:hAnsi="ＭＳ 明朝" w:cs="ＭＳ 明朝" w:hint="eastAsia"/>
          <w:sz w:val="22"/>
        </w:rPr>
        <w:t>✓</w:t>
      </w:r>
      <w:r w:rsidRPr="0069012E">
        <w:rPr>
          <w:rFonts w:hint="eastAsia"/>
          <w:sz w:val="22"/>
        </w:rPr>
        <w:t>を記入してください）</w:t>
      </w:r>
    </w:p>
    <w:p w14:paraId="44FF959F" w14:textId="77777777" w:rsidR="0069012E" w:rsidRDefault="0069012E" w:rsidP="009D1793">
      <w:pPr>
        <w:snapToGrid w:val="0"/>
        <w:rPr>
          <w:sz w:val="28"/>
          <w:szCs w:val="28"/>
        </w:rPr>
      </w:pPr>
    </w:p>
    <w:p w14:paraId="09D9CE0B" w14:textId="77777777" w:rsidR="005C02AD" w:rsidRDefault="005C02AD" w:rsidP="004D5F6F">
      <w:pPr>
        <w:snapToGrid w:val="0"/>
        <w:spacing w:line="360" w:lineRule="auto"/>
        <w:rPr>
          <w:sz w:val="28"/>
          <w:szCs w:val="28"/>
        </w:rPr>
      </w:pPr>
      <w:r w:rsidRPr="00F0138B">
        <w:rPr>
          <w:rFonts w:hint="eastAsia"/>
          <w:sz w:val="28"/>
          <w:szCs w:val="28"/>
        </w:rPr>
        <w:t>1</w:t>
      </w:r>
      <w:r w:rsidRPr="00F0138B">
        <w:rPr>
          <w:rFonts w:hint="eastAsia"/>
          <w:sz w:val="28"/>
          <w:szCs w:val="28"/>
        </w:rPr>
        <w:t>．排泄物と同時に回収される敷料について</w:t>
      </w:r>
    </w:p>
    <w:p w14:paraId="03C239E4" w14:textId="77777777" w:rsidR="005C02AD" w:rsidRDefault="005C02AD" w:rsidP="004D5F6F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□建設廃材</w:t>
      </w:r>
      <w:r w:rsidR="00DF61B9">
        <w:rPr>
          <w:rFonts w:hint="eastAsia"/>
          <w:sz w:val="26"/>
          <w:szCs w:val="26"/>
        </w:rPr>
        <w:t>を</w:t>
      </w:r>
      <w:r w:rsidRPr="00F0138B">
        <w:rPr>
          <w:rFonts w:hint="eastAsia"/>
          <w:sz w:val="26"/>
          <w:szCs w:val="26"/>
        </w:rPr>
        <w:t>原材料としていない</w:t>
      </w:r>
    </w:p>
    <w:p w14:paraId="4D3394A7" w14:textId="77777777" w:rsidR="005C02AD" w:rsidRPr="00F0138B" w:rsidRDefault="005C02AD" w:rsidP="009F66AD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□建設廃材由来</w:t>
      </w:r>
      <w:r w:rsidR="00DF61B9">
        <w:rPr>
          <w:rFonts w:hint="eastAsia"/>
          <w:sz w:val="26"/>
          <w:szCs w:val="26"/>
        </w:rPr>
        <w:t>のもの</w:t>
      </w:r>
    </w:p>
    <w:p w14:paraId="4EDAA6AE" w14:textId="77777777" w:rsidR="005C02AD" w:rsidRDefault="005C02AD" w:rsidP="009D1793">
      <w:pPr>
        <w:snapToGrid w:val="0"/>
        <w:rPr>
          <w:sz w:val="28"/>
          <w:szCs w:val="28"/>
        </w:rPr>
      </w:pPr>
    </w:p>
    <w:p w14:paraId="35393D26" w14:textId="77777777" w:rsidR="005C02AD" w:rsidRDefault="005C02AD" w:rsidP="004D5F6F">
      <w:pPr>
        <w:snapToGrid w:val="0"/>
        <w:spacing w:line="360" w:lineRule="auto"/>
        <w:rPr>
          <w:sz w:val="28"/>
          <w:szCs w:val="28"/>
        </w:rPr>
      </w:pPr>
      <w:r w:rsidRPr="00F0138B">
        <w:rPr>
          <w:rFonts w:hint="eastAsia"/>
          <w:sz w:val="28"/>
          <w:szCs w:val="28"/>
        </w:rPr>
        <w:t>２．排泄物の回収後について</w:t>
      </w:r>
    </w:p>
    <w:p w14:paraId="6FEBAFC5" w14:textId="77777777" w:rsidR="005C02AD" w:rsidRDefault="00F0138B" w:rsidP="004D5F6F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□化学的物質の添加、凝集</w:t>
      </w:r>
      <w:r w:rsidR="00860DBE"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>、殺虫剤等の使用はない</w:t>
      </w:r>
    </w:p>
    <w:p w14:paraId="3FC31805" w14:textId="77777777" w:rsidR="00F0138B" w:rsidRPr="00F0138B" w:rsidRDefault="00F0138B" w:rsidP="009F66AD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□凝集</w:t>
      </w:r>
      <w:r w:rsidR="00860DBE">
        <w:rPr>
          <w:rFonts w:hint="eastAsia"/>
          <w:sz w:val="26"/>
          <w:szCs w:val="26"/>
        </w:rPr>
        <w:t>促進材</w:t>
      </w:r>
      <w:r w:rsidR="004D5F6F" w:rsidRPr="00B24C72">
        <w:rPr>
          <w:rFonts w:hint="eastAsia"/>
          <w:sz w:val="18"/>
          <w:szCs w:val="18"/>
        </w:rPr>
        <w:t>(</w:t>
      </w:r>
      <w:r w:rsidR="004D5F6F" w:rsidRPr="00B24C72">
        <w:rPr>
          <w:rFonts w:hint="eastAsia"/>
          <w:sz w:val="18"/>
          <w:szCs w:val="18"/>
        </w:rPr>
        <w:t>※</w:t>
      </w:r>
      <w:r w:rsidR="004D5F6F" w:rsidRPr="00B24C72">
        <w:rPr>
          <w:rFonts w:hint="eastAsia"/>
          <w:sz w:val="18"/>
          <w:szCs w:val="18"/>
        </w:rPr>
        <w:t>)</w:t>
      </w:r>
      <w:r w:rsidRPr="00F0138B">
        <w:rPr>
          <w:rFonts w:hint="eastAsia"/>
          <w:sz w:val="26"/>
          <w:szCs w:val="26"/>
        </w:rPr>
        <w:t>、殺虫剤の使用がある</w:t>
      </w:r>
    </w:p>
    <w:p w14:paraId="3A7D509B" w14:textId="77777777" w:rsidR="00F0138B" w:rsidRPr="00F0138B" w:rsidRDefault="00F0138B" w:rsidP="00495A11">
      <w:pPr>
        <w:snapToGrid w:val="0"/>
        <w:ind w:firstLineChars="600" w:firstLine="156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（凝集</w:t>
      </w:r>
      <w:r w:rsidR="00817437"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 xml:space="preserve">名称：　　　　　　　　　</w:t>
      </w:r>
      <w:r w:rsidR="00030429">
        <w:rPr>
          <w:rFonts w:hint="eastAsia"/>
          <w:sz w:val="26"/>
          <w:szCs w:val="26"/>
        </w:rPr>
        <w:t xml:space="preserve">　　</w:t>
      </w:r>
      <w:r w:rsidRPr="00F0138B">
        <w:rPr>
          <w:rFonts w:hint="eastAsia"/>
          <w:sz w:val="26"/>
          <w:szCs w:val="26"/>
        </w:rPr>
        <w:t xml:space="preserve">　）</w:t>
      </w:r>
    </w:p>
    <w:p w14:paraId="748A2D83" w14:textId="77777777" w:rsidR="00F0138B" w:rsidRPr="00F0138B" w:rsidRDefault="00F0138B" w:rsidP="00495A11">
      <w:pPr>
        <w:snapToGrid w:val="0"/>
        <w:ind w:firstLineChars="600" w:firstLine="156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（肥料登録番号：</w:t>
      </w:r>
      <w:r w:rsidR="00817437">
        <w:rPr>
          <w:rFonts w:hint="eastAsia"/>
          <w:sz w:val="26"/>
          <w:szCs w:val="26"/>
        </w:rPr>
        <w:t xml:space="preserve">　　</w:t>
      </w:r>
      <w:r w:rsidRPr="00F0138B">
        <w:rPr>
          <w:rFonts w:hint="eastAsia"/>
          <w:sz w:val="26"/>
          <w:szCs w:val="26"/>
        </w:rPr>
        <w:t xml:space="preserve">　　　　　　　　</w:t>
      </w:r>
      <w:r w:rsidR="00030429">
        <w:rPr>
          <w:rFonts w:hint="eastAsia"/>
          <w:sz w:val="26"/>
          <w:szCs w:val="26"/>
        </w:rPr>
        <w:t xml:space="preserve">　　</w:t>
      </w:r>
      <w:r w:rsidRPr="00F0138B">
        <w:rPr>
          <w:rFonts w:hint="eastAsia"/>
          <w:sz w:val="26"/>
          <w:szCs w:val="26"/>
        </w:rPr>
        <w:t xml:space="preserve">　）</w:t>
      </w:r>
    </w:p>
    <w:p w14:paraId="7400E74F" w14:textId="77777777" w:rsidR="005C02AD" w:rsidRPr="00F0138B" w:rsidRDefault="005C02AD" w:rsidP="009D1793">
      <w:pPr>
        <w:snapToGrid w:val="0"/>
        <w:rPr>
          <w:sz w:val="26"/>
          <w:szCs w:val="26"/>
        </w:rPr>
      </w:pPr>
    </w:p>
    <w:p w14:paraId="61B6B11E" w14:textId="77777777" w:rsidR="005C02AD" w:rsidRDefault="00DF61B9" w:rsidP="004D5F6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３．製造工程について</w:t>
      </w:r>
    </w:p>
    <w:p w14:paraId="38B5A9A2" w14:textId="77777777" w:rsidR="00DF61B9" w:rsidRDefault="00DF61B9" w:rsidP="004D5F6F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030429">
        <w:rPr>
          <w:rFonts w:hint="eastAsia"/>
          <w:sz w:val="26"/>
          <w:szCs w:val="26"/>
        </w:rPr>
        <w:t>□主原料は天然物質のみで、化学合成物質の添加はない</w:t>
      </w:r>
    </w:p>
    <w:p w14:paraId="2C398E9C" w14:textId="77777777" w:rsidR="00DF61B9" w:rsidRDefault="00DF61B9" w:rsidP="009F66AD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030429">
        <w:rPr>
          <w:rFonts w:hint="eastAsia"/>
          <w:sz w:val="26"/>
          <w:szCs w:val="26"/>
        </w:rPr>
        <w:t>□</w:t>
      </w:r>
      <w:r w:rsidR="00030429" w:rsidRPr="00030429">
        <w:rPr>
          <w:rFonts w:hint="eastAsia"/>
          <w:sz w:val="26"/>
          <w:szCs w:val="26"/>
        </w:rPr>
        <w:t>硫酸処理等の加工あり</w:t>
      </w:r>
    </w:p>
    <w:p w14:paraId="3720B995" w14:textId="77777777" w:rsidR="00030429" w:rsidRDefault="00030429" w:rsidP="009D1793">
      <w:pPr>
        <w:snapToGrid w:val="0"/>
        <w:rPr>
          <w:sz w:val="26"/>
          <w:szCs w:val="26"/>
        </w:rPr>
      </w:pPr>
    </w:p>
    <w:p w14:paraId="7D7C6AD5" w14:textId="77777777" w:rsidR="00030429" w:rsidRDefault="00030429" w:rsidP="004D5F6F">
      <w:pPr>
        <w:snapToGrid w:val="0"/>
        <w:spacing w:line="360" w:lineRule="auto"/>
        <w:rPr>
          <w:sz w:val="28"/>
          <w:szCs w:val="28"/>
        </w:rPr>
      </w:pPr>
      <w:r w:rsidRPr="00030429">
        <w:rPr>
          <w:rFonts w:hint="eastAsia"/>
          <w:sz w:val="28"/>
          <w:szCs w:val="28"/>
        </w:rPr>
        <w:t>４．原料搬出場所について</w:t>
      </w:r>
    </w:p>
    <w:p w14:paraId="291B6830" w14:textId="77777777" w:rsidR="00030429" w:rsidRDefault="00030429" w:rsidP="004D5F6F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030429">
        <w:rPr>
          <w:rFonts w:hint="eastAsia"/>
          <w:sz w:val="26"/>
          <w:szCs w:val="26"/>
        </w:rPr>
        <w:t>□証明書発行者と同じ</w:t>
      </w:r>
    </w:p>
    <w:p w14:paraId="1B78C831" w14:textId="77777777" w:rsidR="00030429" w:rsidRDefault="00030429" w:rsidP="00F35E8A">
      <w:pPr>
        <w:snapToGrid w:val="0"/>
        <w:spacing w:line="300" w:lineRule="auto"/>
        <w:ind w:firstLineChars="200" w:firstLine="520"/>
        <w:rPr>
          <w:sz w:val="26"/>
          <w:szCs w:val="26"/>
        </w:rPr>
      </w:pPr>
      <w:r w:rsidRPr="00030429">
        <w:rPr>
          <w:rFonts w:hint="eastAsia"/>
          <w:sz w:val="26"/>
          <w:szCs w:val="26"/>
        </w:rPr>
        <w:t>□その他</w:t>
      </w:r>
      <w:r>
        <w:rPr>
          <w:rFonts w:hint="eastAsia"/>
          <w:sz w:val="26"/>
          <w:szCs w:val="26"/>
        </w:rPr>
        <w:t xml:space="preserve">　（</w:t>
      </w:r>
      <w:r w:rsidRPr="00030429">
        <w:rPr>
          <w:rFonts w:hint="eastAsia"/>
          <w:sz w:val="26"/>
          <w:szCs w:val="26"/>
        </w:rPr>
        <w:t xml:space="preserve">搬出場所：　　　　　　　　　　　　　</w:t>
      </w:r>
      <w:r>
        <w:rPr>
          <w:rFonts w:hint="eastAsia"/>
          <w:sz w:val="26"/>
          <w:szCs w:val="26"/>
        </w:rPr>
        <w:t>）</w:t>
      </w:r>
    </w:p>
    <w:p w14:paraId="03A4AF9C" w14:textId="77777777" w:rsidR="006276C5" w:rsidRPr="00F0138B" w:rsidRDefault="006276C5" w:rsidP="00F35E8A">
      <w:pPr>
        <w:snapToGrid w:val="0"/>
        <w:spacing w:line="300" w:lineRule="auto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→その他搬出場所において</w:t>
      </w:r>
      <w:r w:rsidR="008C5402">
        <w:rPr>
          <w:rFonts w:hint="eastAsia"/>
          <w:sz w:val="26"/>
          <w:szCs w:val="26"/>
        </w:rPr>
        <w:t xml:space="preserve">　</w:t>
      </w:r>
      <w:r w:rsidRPr="00F0138B">
        <w:rPr>
          <w:rFonts w:hint="eastAsia"/>
          <w:sz w:val="26"/>
          <w:szCs w:val="26"/>
        </w:rPr>
        <w:t>□凝集</w:t>
      </w:r>
      <w:r w:rsidR="00860DBE"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>、殺虫剤等の使用はない</w:t>
      </w:r>
    </w:p>
    <w:p w14:paraId="5FF1A2CD" w14:textId="77777777" w:rsidR="006276C5" w:rsidRPr="00F0138B" w:rsidRDefault="006276C5" w:rsidP="009D1793">
      <w:pPr>
        <w:snapToGrid w:val="0"/>
        <w:ind w:firstLineChars="1600" w:firstLine="416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□凝集</w:t>
      </w:r>
      <w:r w:rsidR="00860DBE"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>、殺虫剤</w:t>
      </w:r>
      <w:r w:rsidR="00817437">
        <w:rPr>
          <w:rFonts w:hint="eastAsia"/>
          <w:sz w:val="26"/>
          <w:szCs w:val="26"/>
        </w:rPr>
        <w:t>等</w:t>
      </w:r>
      <w:r w:rsidRPr="00F0138B">
        <w:rPr>
          <w:rFonts w:hint="eastAsia"/>
          <w:sz w:val="26"/>
          <w:szCs w:val="26"/>
        </w:rPr>
        <w:t>の使用がある</w:t>
      </w:r>
    </w:p>
    <w:p w14:paraId="53FF75FA" w14:textId="77777777" w:rsidR="00030429" w:rsidRPr="006276C5" w:rsidRDefault="00030429" w:rsidP="009D1793">
      <w:pPr>
        <w:snapToGrid w:val="0"/>
        <w:rPr>
          <w:sz w:val="26"/>
          <w:szCs w:val="26"/>
        </w:rPr>
      </w:pPr>
    </w:p>
    <w:p w14:paraId="0A5DDA0E" w14:textId="77777777" w:rsidR="00030429" w:rsidRDefault="00030429" w:rsidP="009D1793">
      <w:pPr>
        <w:snapToGrid w:val="0"/>
        <w:rPr>
          <w:sz w:val="28"/>
          <w:szCs w:val="28"/>
        </w:rPr>
      </w:pPr>
      <w:r w:rsidRPr="00030429">
        <w:rPr>
          <w:rFonts w:hint="eastAsia"/>
          <w:sz w:val="28"/>
          <w:szCs w:val="28"/>
        </w:rPr>
        <w:t>上記項目について、相違ないことを証明します</w:t>
      </w:r>
    </w:p>
    <w:p w14:paraId="4D830395" w14:textId="77777777" w:rsidR="00030429" w:rsidRPr="003A2990" w:rsidRDefault="00030429" w:rsidP="009D1793">
      <w:pPr>
        <w:snapToGrid w:val="0"/>
        <w:jc w:val="right"/>
        <w:rPr>
          <w:sz w:val="26"/>
          <w:szCs w:val="26"/>
        </w:rPr>
      </w:pPr>
      <w:r w:rsidRPr="003A2990">
        <w:rPr>
          <w:rFonts w:hint="eastAsia"/>
          <w:sz w:val="26"/>
          <w:szCs w:val="26"/>
        </w:rPr>
        <w:t>年　　月　　日</w:t>
      </w:r>
      <w:r w:rsidR="003A2990" w:rsidRPr="003A2990">
        <w:rPr>
          <w:rFonts w:hint="eastAsia"/>
          <w:sz w:val="26"/>
          <w:szCs w:val="26"/>
        </w:rPr>
        <w:t xml:space="preserve">　</w:t>
      </w:r>
    </w:p>
    <w:p w14:paraId="362D4352" w14:textId="77777777" w:rsidR="00030429" w:rsidRDefault="00030429" w:rsidP="009D1793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印</w:t>
      </w:r>
      <w:r w:rsidR="003A2990">
        <w:rPr>
          <w:rFonts w:hint="eastAsia"/>
          <w:sz w:val="28"/>
          <w:szCs w:val="28"/>
        </w:rPr>
        <w:t xml:space="preserve">　</w:t>
      </w:r>
    </w:p>
    <w:p w14:paraId="017C729D" w14:textId="05FF0CBD" w:rsidR="004D5F6F" w:rsidRPr="00BD005D" w:rsidRDefault="00BD005D" w:rsidP="00BD005D">
      <w:pPr>
        <w:snapToGrid w:val="0"/>
        <w:ind w:firstLineChars="700" w:firstLine="19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D005D">
        <w:rPr>
          <w:rFonts w:hint="eastAsia"/>
          <w:sz w:val="28"/>
          <w:szCs w:val="28"/>
          <w:u w:val="single"/>
        </w:rPr>
        <w:t xml:space="preserve">農場名・氏名　　　　　　　　　　　　　　　　　　　　</w:t>
      </w:r>
    </w:p>
    <w:p w14:paraId="5B36EE8D" w14:textId="77777777" w:rsidR="00471C4E" w:rsidRPr="004D5F6F" w:rsidRDefault="00471C4E" w:rsidP="004D5F6F">
      <w:pPr>
        <w:snapToGrid w:val="0"/>
        <w:jc w:val="left"/>
        <w:rPr>
          <w:sz w:val="18"/>
          <w:szCs w:val="18"/>
        </w:rPr>
      </w:pPr>
    </w:p>
    <w:p w14:paraId="71889FC3" w14:textId="5F1E3657" w:rsidR="00BD6AA8" w:rsidRDefault="004D5F6F" w:rsidP="00817437">
      <w:pPr>
        <w:snapToGrid w:val="0"/>
        <w:ind w:leftChars="200" w:left="680" w:hangingChars="100" w:hanging="200"/>
        <w:jc w:val="left"/>
        <w:rPr>
          <w:sz w:val="20"/>
          <w:szCs w:val="20"/>
        </w:rPr>
      </w:pPr>
      <w:r w:rsidRPr="00817437">
        <w:rPr>
          <w:rFonts w:hint="eastAsia"/>
          <w:sz w:val="20"/>
          <w:szCs w:val="20"/>
        </w:rPr>
        <w:t>※ポリアクリルアミド系高分子凝集</w:t>
      </w:r>
      <w:r w:rsidR="00860DBE" w:rsidRPr="00817437">
        <w:rPr>
          <w:rFonts w:hint="eastAsia"/>
          <w:sz w:val="20"/>
          <w:szCs w:val="20"/>
        </w:rPr>
        <w:t>促進材</w:t>
      </w:r>
      <w:r w:rsidRPr="00817437">
        <w:rPr>
          <w:rFonts w:hint="eastAsia"/>
          <w:sz w:val="20"/>
          <w:szCs w:val="20"/>
        </w:rPr>
        <w:t>、</w:t>
      </w:r>
      <w:r w:rsidR="00860DBE" w:rsidRPr="00817437">
        <w:rPr>
          <w:rFonts w:hint="eastAsia"/>
          <w:sz w:val="20"/>
          <w:szCs w:val="20"/>
        </w:rPr>
        <w:t>ポリアクリル酸ナトリウム系高分子凝集促進材、</w:t>
      </w:r>
      <w:r w:rsidR="00471C4E">
        <w:rPr>
          <w:rFonts w:hint="eastAsia"/>
          <w:sz w:val="20"/>
          <w:szCs w:val="20"/>
        </w:rPr>
        <w:t xml:space="preserve">　</w:t>
      </w:r>
      <w:r w:rsidR="00817437">
        <w:rPr>
          <w:rFonts w:hint="eastAsia"/>
          <w:sz w:val="20"/>
          <w:szCs w:val="20"/>
        </w:rPr>
        <w:t xml:space="preserve">　</w:t>
      </w:r>
      <w:r w:rsidR="00860DBE" w:rsidRPr="00817437">
        <w:rPr>
          <w:rFonts w:hint="eastAsia"/>
          <w:sz w:val="20"/>
          <w:szCs w:val="20"/>
        </w:rPr>
        <w:t>ポリアクリル酸エステル系高分子凝集促進材、ポリメタクリル酸エステル系高分子凝集促進材、</w:t>
      </w:r>
      <w:r w:rsidR="00817437">
        <w:rPr>
          <w:rFonts w:hint="eastAsia"/>
          <w:sz w:val="20"/>
          <w:szCs w:val="20"/>
        </w:rPr>
        <w:t xml:space="preserve">　</w:t>
      </w:r>
      <w:r w:rsidR="00817437" w:rsidRPr="00817437">
        <w:rPr>
          <w:rFonts w:hint="eastAsia"/>
          <w:sz w:val="20"/>
          <w:szCs w:val="20"/>
        </w:rPr>
        <w:t>ポリアミジン系高分子凝集促進材、アルミニウム系無機凝集促進材、鉄系無機凝集促進材等</w:t>
      </w:r>
    </w:p>
    <w:p w14:paraId="25179993" w14:textId="77777777" w:rsidR="00BD6AA8" w:rsidRPr="00BD6AA8" w:rsidRDefault="00BD6AA8" w:rsidP="00BD6AA8">
      <w:pPr>
        <w:widowControl/>
        <w:snapToGrid w:val="0"/>
        <w:jc w:val="left"/>
        <w:rPr>
          <w:sz w:val="6"/>
          <w:szCs w:val="20"/>
        </w:rPr>
      </w:pPr>
      <w:r w:rsidRPr="00BD6AA8">
        <w:rPr>
          <w:sz w:val="6"/>
          <w:szCs w:val="20"/>
        </w:rPr>
        <w:br w:type="page"/>
      </w:r>
    </w:p>
    <w:p w14:paraId="7E6AB7E8" w14:textId="77777777" w:rsidR="00BD6AA8" w:rsidRDefault="00BD6AA8" w:rsidP="00817437">
      <w:pPr>
        <w:snapToGrid w:val="0"/>
        <w:ind w:leftChars="200" w:left="680" w:hangingChars="100" w:hanging="200"/>
        <w:jc w:val="left"/>
        <w:rPr>
          <w:rFonts w:hint="eastAsia"/>
          <w:sz w:val="20"/>
          <w:szCs w:val="20"/>
        </w:rPr>
      </w:pPr>
    </w:p>
    <w:p w14:paraId="4C1DDD41" w14:textId="7639BD4E" w:rsidR="00E87A26" w:rsidRPr="00E95883" w:rsidRDefault="00B92F91" w:rsidP="00982DA5">
      <w:pPr>
        <w:adjustRightInd w:val="0"/>
        <w:snapToGrid w:val="0"/>
        <w:ind w:firstLineChars="200" w:firstLine="880"/>
        <w:rPr>
          <w:sz w:val="36"/>
          <w:szCs w:val="36"/>
        </w:rPr>
      </w:pPr>
      <w:r w:rsidRPr="00B92F91">
        <w:rPr>
          <w:rFonts w:ascii="ＭＳ Ｐゴシック" w:eastAsia="ＭＳ Ｐゴシック" w:hAnsi="ＭＳ Ｐゴシック" w:hint="eastAsia"/>
          <w:sz w:val="44"/>
          <w:szCs w:val="44"/>
          <w:bdr w:val="single" w:sz="4" w:space="0" w:color="auto"/>
        </w:rPr>
        <w:t>記入例</w:t>
      </w:r>
      <w:r>
        <w:rPr>
          <w:rFonts w:hint="eastAsia"/>
          <w:sz w:val="36"/>
          <w:szCs w:val="36"/>
        </w:rPr>
        <w:t xml:space="preserve">　</w:t>
      </w:r>
      <w:r w:rsidR="00E87A26">
        <w:rPr>
          <w:rFonts w:hint="eastAsia"/>
          <w:sz w:val="36"/>
          <w:szCs w:val="36"/>
        </w:rPr>
        <w:t>動物の排泄物に関する証明書</w:t>
      </w:r>
    </w:p>
    <w:p w14:paraId="30BDDD3B" w14:textId="77777777" w:rsidR="00E87A26" w:rsidRPr="00982DA5" w:rsidRDefault="00E87A26" w:rsidP="00E87A26">
      <w:pPr>
        <w:snapToGrid w:val="0"/>
        <w:rPr>
          <w:sz w:val="16"/>
          <w:szCs w:val="16"/>
        </w:rPr>
      </w:pPr>
    </w:p>
    <w:p w14:paraId="7EDCF95F" w14:textId="25F75FDB" w:rsidR="00E87A26" w:rsidRDefault="00E87A26" w:rsidP="00E87A26">
      <w:pPr>
        <w:snapToGrid w:val="0"/>
        <w:rPr>
          <w:sz w:val="28"/>
          <w:szCs w:val="28"/>
          <w:u w:val="single"/>
        </w:rPr>
      </w:pPr>
      <w:r w:rsidRPr="006276C5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○○農場</w:t>
      </w:r>
      <w:r w:rsidRPr="006276C5">
        <w:rPr>
          <w:rFonts w:hint="eastAsia"/>
          <w:sz w:val="28"/>
          <w:szCs w:val="28"/>
          <w:u w:val="single"/>
        </w:rPr>
        <w:t xml:space="preserve">　　　　　　御中</w:t>
      </w:r>
    </w:p>
    <w:p w14:paraId="7E57A2A6" w14:textId="77777777" w:rsidR="00E87A26" w:rsidRPr="006276C5" w:rsidRDefault="00E87A26" w:rsidP="00E87A26">
      <w:pPr>
        <w:snapToGrid w:val="0"/>
        <w:rPr>
          <w:sz w:val="28"/>
          <w:szCs w:val="28"/>
          <w:u w:val="single"/>
        </w:rPr>
      </w:pPr>
    </w:p>
    <w:p w14:paraId="0307C54D" w14:textId="06C35003" w:rsidR="00E87A26" w:rsidRPr="00F0138B" w:rsidRDefault="00E87A26" w:rsidP="00E87A26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  <w:u w:val="thick"/>
        </w:rPr>
        <w:t>資材名</w:t>
      </w:r>
      <w:r w:rsidRPr="00F0138B">
        <w:rPr>
          <w:rFonts w:hint="eastAsia"/>
          <w:sz w:val="28"/>
          <w:szCs w:val="28"/>
          <w:u w:val="thick"/>
        </w:rPr>
        <w:t xml:space="preserve">：　</w:t>
      </w:r>
      <w:r>
        <w:rPr>
          <w:rFonts w:hint="eastAsia"/>
          <w:sz w:val="28"/>
          <w:szCs w:val="28"/>
          <w:u w:val="thick"/>
        </w:rPr>
        <w:t xml:space="preserve">△△牧場牛糞　　</w:t>
      </w:r>
      <w:r>
        <w:rPr>
          <w:rFonts w:hint="eastAsia"/>
          <w:sz w:val="28"/>
          <w:szCs w:val="28"/>
        </w:rPr>
        <w:t xml:space="preserve">　</w:t>
      </w:r>
      <w:r w:rsidRPr="00E87A26">
        <w:rPr>
          <w:rFonts w:ascii="Segoe UI Emoji" w:hAnsi="Segoe UI Emoji" w:cs="Segoe UI Emoji" w:hint="eastAsia"/>
          <w:sz w:val="28"/>
          <w:szCs w:val="28"/>
        </w:rPr>
        <w:t>☑</w:t>
      </w:r>
      <w:r w:rsidRPr="00950BE6">
        <w:rPr>
          <w:rFonts w:hint="eastAsia"/>
          <w:sz w:val="32"/>
          <w:szCs w:val="32"/>
        </w:rPr>
        <w:t>牛ふん</w:t>
      </w:r>
      <w:r w:rsidRPr="00950BE6">
        <w:rPr>
          <w:rFonts w:hint="eastAsia"/>
          <w:sz w:val="32"/>
          <w:szCs w:val="32"/>
        </w:rPr>
        <w:t xml:space="preserve"> </w:t>
      </w:r>
      <w:r w:rsidRPr="00950BE6">
        <w:rPr>
          <w:rFonts w:hint="eastAsia"/>
          <w:sz w:val="32"/>
          <w:szCs w:val="32"/>
        </w:rPr>
        <w:t>□豚ぷん</w:t>
      </w:r>
      <w:r w:rsidRPr="00950BE6">
        <w:rPr>
          <w:rFonts w:hint="eastAsia"/>
          <w:sz w:val="32"/>
          <w:szCs w:val="32"/>
        </w:rPr>
        <w:t xml:space="preserve"> </w:t>
      </w:r>
      <w:r w:rsidRPr="00950BE6">
        <w:rPr>
          <w:rFonts w:hint="eastAsia"/>
          <w:sz w:val="32"/>
          <w:szCs w:val="32"/>
        </w:rPr>
        <w:t>□鶏ふん</w:t>
      </w:r>
      <w:r w:rsidRPr="00950BE6">
        <w:rPr>
          <w:rFonts w:hint="eastAsia"/>
          <w:sz w:val="32"/>
          <w:szCs w:val="32"/>
        </w:rPr>
        <w:t xml:space="preserve"> </w:t>
      </w:r>
      <w:r w:rsidRPr="00950BE6">
        <w:rPr>
          <w:rFonts w:hint="eastAsia"/>
          <w:sz w:val="32"/>
          <w:szCs w:val="32"/>
        </w:rPr>
        <w:t>□馬ふん</w:t>
      </w:r>
    </w:p>
    <w:p w14:paraId="5C28CC59" w14:textId="77777777" w:rsidR="00E87A26" w:rsidRPr="0069012E" w:rsidRDefault="00E87A26" w:rsidP="00E87A26">
      <w:pPr>
        <w:snapToGrid w:val="0"/>
        <w:jc w:val="right"/>
        <w:rPr>
          <w:sz w:val="22"/>
        </w:rPr>
      </w:pPr>
      <w:r w:rsidRPr="0069012E">
        <w:rPr>
          <w:rFonts w:hint="eastAsia"/>
          <w:sz w:val="22"/>
        </w:rPr>
        <w:t>（□に</w:t>
      </w:r>
      <w:r w:rsidRPr="0069012E">
        <w:rPr>
          <w:rFonts w:ascii="ＭＳ 明朝" w:eastAsia="ＭＳ 明朝" w:hAnsi="ＭＳ 明朝" w:cs="ＭＳ 明朝" w:hint="eastAsia"/>
          <w:sz w:val="22"/>
        </w:rPr>
        <w:t>✓</w:t>
      </w:r>
      <w:r w:rsidRPr="0069012E">
        <w:rPr>
          <w:rFonts w:hint="eastAsia"/>
          <w:sz w:val="22"/>
        </w:rPr>
        <w:t>を記入してください）</w:t>
      </w:r>
    </w:p>
    <w:p w14:paraId="24346713" w14:textId="77777777" w:rsidR="00E87A26" w:rsidRDefault="00E87A26" w:rsidP="00E87A26">
      <w:pPr>
        <w:snapToGrid w:val="0"/>
        <w:rPr>
          <w:sz w:val="28"/>
          <w:szCs w:val="28"/>
        </w:rPr>
      </w:pPr>
    </w:p>
    <w:p w14:paraId="09630E3C" w14:textId="77777777" w:rsidR="00E87A26" w:rsidRDefault="00E87A26" w:rsidP="00E87A26">
      <w:pPr>
        <w:snapToGrid w:val="0"/>
        <w:spacing w:line="360" w:lineRule="auto"/>
        <w:rPr>
          <w:sz w:val="28"/>
          <w:szCs w:val="28"/>
        </w:rPr>
      </w:pPr>
      <w:r w:rsidRPr="00F0138B">
        <w:rPr>
          <w:rFonts w:hint="eastAsia"/>
          <w:sz w:val="28"/>
          <w:szCs w:val="28"/>
        </w:rPr>
        <w:t>1</w:t>
      </w:r>
      <w:r w:rsidRPr="00F0138B">
        <w:rPr>
          <w:rFonts w:hint="eastAsia"/>
          <w:sz w:val="28"/>
          <w:szCs w:val="28"/>
        </w:rPr>
        <w:t>．排泄物と同時に回収される敷料について</w:t>
      </w:r>
    </w:p>
    <w:p w14:paraId="3825CE77" w14:textId="58464906" w:rsidR="00E87A26" w:rsidRDefault="009C288A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9C288A">
        <w:rPr>
          <w:rFonts w:ascii="ＭＳ 明朝" w:eastAsia="ＭＳ 明朝" w:hAnsi="ＭＳ 明朝" w:cs="ＭＳ 明朝"/>
          <w:sz w:val="26"/>
          <w:szCs w:val="26"/>
        </w:rPr>
        <w:t>☑</w:t>
      </w:r>
      <w:r w:rsidR="00E87A26" w:rsidRPr="00F0138B">
        <w:rPr>
          <w:rFonts w:hint="eastAsia"/>
          <w:sz w:val="26"/>
          <w:szCs w:val="26"/>
        </w:rPr>
        <w:t>建設廃材</w:t>
      </w:r>
      <w:r w:rsidR="00E87A26">
        <w:rPr>
          <w:rFonts w:hint="eastAsia"/>
          <w:sz w:val="26"/>
          <w:szCs w:val="26"/>
        </w:rPr>
        <w:t>を</w:t>
      </w:r>
      <w:r w:rsidR="00E87A26" w:rsidRPr="00F0138B">
        <w:rPr>
          <w:rFonts w:hint="eastAsia"/>
          <w:sz w:val="26"/>
          <w:szCs w:val="26"/>
        </w:rPr>
        <w:t>原材料としていない</w:t>
      </w:r>
    </w:p>
    <w:p w14:paraId="1D6E8DB0" w14:textId="77777777" w:rsidR="00E87A26" w:rsidRPr="00F0138B" w:rsidRDefault="00E87A26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□建設廃材由来</w:t>
      </w:r>
      <w:r>
        <w:rPr>
          <w:rFonts w:hint="eastAsia"/>
          <w:sz w:val="26"/>
          <w:szCs w:val="26"/>
        </w:rPr>
        <w:t>のもの</w:t>
      </w:r>
    </w:p>
    <w:p w14:paraId="353E6657" w14:textId="77777777" w:rsidR="00E87A26" w:rsidRDefault="00E87A26" w:rsidP="00E87A26">
      <w:pPr>
        <w:snapToGrid w:val="0"/>
        <w:rPr>
          <w:sz w:val="28"/>
          <w:szCs w:val="28"/>
        </w:rPr>
      </w:pPr>
    </w:p>
    <w:p w14:paraId="35E8E36F" w14:textId="77777777" w:rsidR="00E87A26" w:rsidRDefault="00E87A26" w:rsidP="00E87A26">
      <w:pPr>
        <w:snapToGrid w:val="0"/>
        <w:spacing w:line="360" w:lineRule="auto"/>
        <w:rPr>
          <w:sz w:val="28"/>
          <w:szCs w:val="28"/>
        </w:rPr>
      </w:pPr>
      <w:r w:rsidRPr="00F0138B">
        <w:rPr>
          <w:rFonts w:hint="eastAsia"/>
          <w:sz w:val="28"/>
          <w:szCs w:val="28"/>
        </w:rPr>
        <w:t>２．排泄物の回収後について</w:t>
      </w:r>
    </w:p>
    <w:p w14:paraId="4269EC45" w14:textId="79C7C269" w:rsidR="00E87A26" w:rsidRDefault="009C288A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9C288A">
        <w:rPr>
          <w:rFonts w:ascii="ＭＳ 明朝" w:eastAsia="ＭＳ 明朝" w:hAnsi="ＭＳ 明朝" w:cs="ＭＳ 明朝"/>
          <w:sz w:val="26"/>
          <w:szCs w:val="26"/>
        </w:rPr>
        <w:t>☑</w:t>
      </w:r>
      <w:r w:rsidR="00E87A26" w:rsidRPr="00F0138B">
        <w:rPr>
          <w:rFonts w:hint="eastAsia"/>
          <w:sz w:val="26"/>
          <w:szCs w:val="26"/>
        </w:rPr>
        <w:t>化学的物質の添加、凝集</w:t>
      </w:r>
      <w:r w:rsidR="00E87A26">
        <w:rPr>
          <w:rFonts w:hint="eastAsia"/>
          <w:sz w:val="26"/>
          <w:szCs w:val="26"/>
        </w:rPr>
        <w:t>促進材</w:t>
      </w:r>
      <w:r w:rsidR="00E87A26" w:rsidRPr="00F0138B">
        <w:rPr>
          <w:rFonts w:hint="eastAsia"/>
          <w:sz w:val="26"/>
          <w:szCs w:val="26"/>
        </w:rPr>
        <w:t>、殺虫剤等の使用はない</w:t>
      </w:r>
    </w:p>
    <w:p w14:paraId="7499EFD3" w14:textId="77777777" w:rsidR="00E87A26" w:rsidRPr="00F0138B" w:rsidRDefault="00E87A26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□凝集</w:t>
      </w:r>
      <w:r>
        <w:rPr>
          <w:rFonts w:hint="eastAsia"/>
          <w:sz w:val="26"/>
          <w:szCs w:val="26"/>
        </w:rPr>
        <w:t>促進材</w:t>
      </w:r>
      <w:r w:rsidRPr="00B24C72">
        <w:rPr>
          <w:rFonts w:hint="eastAsia"/>
          <w:sz w:val="18"/>
          <w:szCs w:val="18"/>
        </w:rPr>
        <w:t>(</w:t>
      </w:r>
      <w:r w:rsidRPr="00B24C72">
        <w:rPr>
          <w:rFonts w:hint="eastAsia"/>
          <w:sz w:val="18"/>
          <w:szCs w:val="18"/>
        </w:rPr>
        <w:t>※</w:t>
      </w:r>
      <w:r w:rsidRPr="00B24C72">
        <w:rPr>
          <w:rFonts w:hint="eastAsia"/>
          <w:sz w:val="18"/>
          <w:szCs w:val="18"/>
        </w:rPr>
        <w:t>)</w:t>
      </w:r>
      <w:r w:rsidRPr="00F0138B">
        <w:rPr>
          <w:rFonts w:hint="eastAsia"/>
          <w:sz w:val="26"/>
          <w:szCs w:val="26"/>
        </w:rPr>
        <w:t>、殺虫剤の使用がある</w:t>
      </w:r>
    </w:p>
    <w:p w14:paraId="50926CE9" w14:textId="77777777" w:rsidR="00E87A26" w:rsidRPr="00F0138B" w:rsidRDefault="00E87A26" w:rsidP="00E87A26">
      <w:pPr>
        <w:snapToGrid w:val="0"/>
        <w:ind w:firstLineChars="600" w:firstLine="156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（凝集</w:t>
      </w:r>
      <w:r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 xml:space="preserve">名称：　　　　　　　　　</w:t>
      </w:r>
      <w:r>
        <w:rPr>
          <w:rFonts w:hint="eastAsia"/>
          <w:sz w:val="26"/>
          <w:szCs w:val="26"/>
        </w:rPr>
        <w:t xml:space="preserve">　　</w:t>
      </w:r>
      <w:r w:rsidRPr="00F0138B">
        <w:rPr>
          <w:rFonts w:hint="eastAsia"/>
          <w:sz w:val="26"/>
          <w:szCs w:val="26"/>
        </w:rPr>
        <w:t xml:space="preserve">　）</w:t>
      </w:r>
    </w:p>
    <w:p w14:paraId="1C68F8D8" w14:textId="77777777" w:rsidR="00E87A26" w:rsidRPr="00F0138B" w:rsidRDefault="00E87A26" w:rsidP="00E87A26">
      <w:pPr>
        <w:snapToGrid w:val="0"/>
        <w:ind w:firstLineChars="600" w:firstLine="156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（肥料登録番号：</w:t>
      </w:r>
      <w:r>
        <w:rPr>
          <w:rFonts w:hint="eastAsia"/>
          <w:sz w:val="26"/>
          <w:szCs w:val="26"/>
        </w:rPr>
        <w:t xml:space="preserve">　　</w:t>
      </w:r>
      <w:r w:rsidRPr="00F0138B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　　</w:t>
      </w:r>
      <w:r w:rsidRPr="00F0138B">
        <w:rPr>
          <w:rFonts w:hint="eastAsia"/>
          <w:sz w:val="26"/>
          <w:szCs w:val="26"/>
        </w:rPr>
        <w:t xml:space="preserve">　）</w:t>
      </w:r>
    </w:p>
    <w:p w14:paraId="021F33EA" w14:textId="77777777" w:rsidR="00E87A26" w:rsidRPr="00F0138B" w:rsidRDefault="00E87A26" w:rsidP="00E87A26">
      <w:pPr>
        <w:snapToGrid w:val="0"/>
        <w:rPr>
          <w:sz w:val="26"/>
          <w:szCs w:val="26"/>
        </w:rPr>
      </w:pPr>
    </w:p>
    <w:p w14:paraId="02174964" w14:textId="77777777" w:rsidR="00E87A26" w:rsidRDefault="00E87A26" w:rsidP="00E87A26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３．製造工程について</w:t>
      </w:r>
    </w:p>
    <w:p w14:paraId="52672957" w14:textId="0BFA234F" w:rsidR="00E87A26" w:rsidRDefault="009C288A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9C288A">
        <w:rPr>
          <w:rFonts w:ascii="ＭＳ 明朝" w:eastAsia="ＭＳ 明朝" w:hAnsi="ＭＳ 明朝" w:cs="ＭＳ 明朝"/>
          <w:sz w:val="26"/>
          <w:szCs w:val="26"/>
        </w:rPr>
        <w:t>☑</w:t>
      </w:r>
      <w:r w:rsidR="00E87A26" w:rsidRPr="00030429">
        <w:rPr>
          <w:rFonts w:hint="eastAsia"/>
          <w:sz w:val="26"/>
          <w:szCs w:val="26"/>
        </w:rPr>
        <w:t>主原料は天然物質のみで、化学合成物質の添加はない</w:t>
      </w:r>
    </w:p>
    <w:p w14:paraId="5AA9DF4B" w14:textId="77777777" w:rsidR="00E87A26" w:rsidRDefault="00E87A26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030429">
        <w:rPr>
          <w:rFonts w:hint="eastAsia"/>
          <w:sz w:val="26"/>
          <w:szCs w:val="26"/>
        </w:rPr>
        <w:t>□硫酸処理等の加工あり</w:t>
      </w:r>
    </w:p>
    <w:p w14:paraId="41E819A3" w14:textId="77777777" w:rsidR="00E87A26" w:rsidRDefault="00E87A26" w:rsidP="00E87A26">
      <w:pPr>
        <w:snapToGrid w:val="0"/>
        <w:rPr>
          <w:sz w:val="26"/>
          <w:szCs w:val="26"/>
        </w:rPr>
      </w:pPr>
    </w:p>
    <w:p w14:paraId="002C5072" w14:textId="77777777" w:rsidR="00E87A26" w:rsidRDefault="00E87A26" w:rsidP="00E87A26">
      <w:pPr>
        <w:snapToGrid w:val="0"/>
        <w:spacing w:line="360" w:lineRule="auto"/>
        <w:rPr>
          <w:sz w:val="28"/>
          <w:szCs w:val="28"/>
        </w:rPr>
      </w:pPr>
      <w:r w:rsidRPr="00030429">
        <w:rPr>
          <w:rFonts w:hint="eastAsia"/>
          <w:sz w:val="28"/>
          <w:szCs w:val="28"/>
        </w:rPr>
        <w:t>４．原料搬出場所について</w:t>
      </w:r>
    </w:p>
    <w:p w14:paraId="3F16CACE" w14:textId="4A4B4F46" w:rsidR="00E87A26" w:rsidRDefault="009C288A" w:rsidP="00E87A26">
      <w:pPr>
        <w:snapToGrid w:val="0"/>
        <w:spacing w:line="360" w:lineRule="auto"/>
        <w:ind w:firstLineChars="200" w:firstLine="520"/>
        <w:rPr>
          <w:sz w:val="26"/>
          <w:szCs w:val="26"/>
        </w:rPr>
      </w:pPr>
      <w:r w:rsidRPr="009C288A">
        <w:rPr>
          <w:rFonts w:ascii="ＭＳ 明朝" w:eastAsia="ＭＳ 明朝" w:hAnsi="ＭＳ 明朝" w:cs="ＭＳ 明朝"/>
          <w:sz w:val="26"/>
          <w:szCs w:val="26"/>
        </w:rPr>
        <w:t>☑</w:t>
      </w:r>
      <w:r w:rsidR="00E87A26" w:rsidRPr="00030429">
        <w:rPr>
          <w:rFonts w:hint="eastAsia"/>
          <w:sz w:val="26"/>
          <w:szCs w:val="26"/>
        </w:rPr>
        <w:t>証明書発行者と同じ</w:t>
      </w:r>
    </w:p>
    <w:p w14:paraId="686F0CD0" w14:textId="77777777" w:rsidR="00E87A26" w:rsidRDefault="00E87A26" w:rsidP="00E87A26">
      <w:pPr>
        <w:snapToGrid w:val="0"/>
        <w:spacing w:line="300" w:lineRule="auto"/>
        <w:ind w:firstLineChars="200" w:firstLine="520"/>
        <w:rPr>
          <w:sz w:val="26"/>
          <w:szCs w:val="26"/>
        </w:rPr>
      </w:pPr>
      <w:r w:rsidRPr="00030429">
        <w:rPr>
          <w:rFonts w:hint="eastAsia"/>
          <w:sz w:val="26"/>
          <w:szCs w:val="26"/>
        </w:rPr>
        <w:t>□その他</w:t>
      </w:r>
      <w:r>
        <w:rPr>
          <w:rFonts w:hint="eastAsia"/>
          <w:sz w:val="26"/>
          <w:szCs w:val="26"/>
        </w:rPr>
        <w:t xml:space="preserve">　（</w:t>
      </w:r>
      <w:r w:rsidRPr="00030429">
        <w:rPr>
          <w:rFonts w:hint="eastAsia"/>
          <w:sz w:val="26"/>
          <w:szCs w:val="26"/>
        </w:rPr>
        <w:t xml:space="preserve">搬出場所：　　　　　　　　　　　　　</w:t>
      </w:r>
      <w:r>
        <w:rPr>
          <w:rFonts w:hint="eastAsia"/>
          <w:sz w:val="26"/>
          <w:szCs w:val="26"/>
        </w:rPr>
        <w:t>）</w:t>
      </w:r>
    </w:p>
    <w:p w14:paraId="074B76D6" w14:textId="77777777" w:rsidR="00E87A26" w:rsidRPr="00F0138B" w:rsidRDefault="00E87A26" w:rsidP="00E87A26">
      <w:pPr>
        <w:snapToGrid w:val="0"/>
        <w:spacing w:line="300" w:lineRule="auto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→その他搬出場所において　</w:t>
      </w:r>
      <w:r w:rsidRPr="00F0138B">
        <w:rPr>
          <w:rFonts w:hint="eastAsia"/>
          <w:sz w:val="26"/>
          <w:szCs w:val="26"/>
        </w:rPr>
        <w:t>□凝集</w:t>
      </w:r>
      <w:r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>、殺虫剤等の使用はない</w:t>
      </w:r>
    </w:p>
    <w:p w14:paraId="751A991A" w14:textId="77777777" w:rsidR="00E87A26" w:rsidRPr="00F0138B" w:rsidRDefault="00E87A26" w:rsidP="00E87A26">
      <w:pPr>
        <w:snapToGrid w:val="0"/>
        <w:ind w:firstLineChars="1600" w:firstLine="4160"/>
        <w:rPr>
          <w:sz w:val="26"/>
          <w:szCs w:val="26"/>
        </w:rPr>
      </w:pPr>
      <w:r w:rsidRPr="00F0138B">
        <w:rPr>
          <w:rFonts w:hint="eastAsia"/>
          <w:sz w:val="26"/>
          <w:szCs w:val="26"/>
        </w:rPr>
        <w:t>□凝集</w:t>
      </w:r>
      <w:r>
        <w:rPr>
          <w:rFonts w:hint="eastAsia"/>
          <w:sz w:val="26"/>
          <w:szCs w:val="26"/>
        </w:rPr>
        <w:t>促進材</w:t>
      </w:r>
      <w:r w:rsidRPr="00F0138B">
        <w:rPr>
          <w:rFonts w:hint="eastAsia"/>
          <w:sz w:val="26"/>
          <w:szCs w:val="26"/>
        </w:rPr>
        <w:t>、殺虫剤</w:t>
      </w:r>
      <w:r>
        <w:rPr>
          <w:rFonts w:hint="eastAsia"/>
          <w:sz w:val="26"/>
          <w:szCs w:val="26"/>
        </w:rPr>
        <w:t>等</w:t>
      </w:r>
      <w:r w:rsidRPr="00F0138B">
        <w:rPr>
          <w:rFonts w:hint="eastAsia"/>
          <w:sz w:val="26"/>
          <w:szCs w:val="26"/>
        </w:rPr>
        <w:t>の使用がある</w:t>
      </w:r>
    </w:p>
    <w:p w14:paraId="18705E7A" w14:textId="77777777" w:rsidR="00E87A26" w:rsidRPr="006276C5" w:rsidRDefault="00E87A26" w:rsidP="00E87A26">
      <w:pPr>
        <w:snapToGrid w:val="0"/>
        <w:rPr>
          <w:sz w:val="26"/>
          <w:szCs w:val="26"/>
        </w:rPr>
      </w:pPr>
    </w:p>
    <w:p w14:paraId="29E534AE" w14:textId="77777777" w:rsidR="00E87A26" w:rsidRDefault="00E87A26" w:rsidP="00E87A26">
      <w:pPr>
        <w:snapToGrid w:val="0"/>
        <w:rPr>
          <w:sz w:val="28"/>
          <w:szCs w:val="28"/>
        </w:rPr>
      </w:pPr>
      <w:r w:rsidRPr="00030429">
        <w:rPr>
          <w:rFonts w:hint="eastAsia"/>
          <w:sz w:val="28"/>
          <w:szCs w:val="28"/>
        </w:rPr>
        <w:t>上記項目について、相違ないことを証明します</w:t>
      </w:r>
    </w:p>
    <w:p w14:paraId="5922C031" w14:textId="12BBD582" w:rsidR="00E87A26" w:rsidRPr="003A2990" w:rsidRDefault="00E87A26" w:rsidP="00E87A26">
      <w:pPr>
        <w:snapToGrid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2021</w:t>
      </w:r>
      <w:r w:rsidRPr="003A2990">
        <w:rPr>
          <w:rFonts w:hint="eastAsia"/>
          <w:sz w:val="26"/>
          <w:szCs w:val="26"/>
        </w:rPr>
        <w:t xml:space="preserve">年　</w:t>
      </w:r>
      <w:r>
        <w:rPr>
          <w:rFonts w:hint="eastAsia"/>
          <w:sz w:val="26"/>
          <w:szCs w:val="26"/>
        </w:rPr>
        <w:t>〇</w:t>
      </w:r>
      <w:r w:rsidRPr="003A2990">
        <w:rPr>
          <w:rFonts w:hint="eastAsia"/>
          <w:sz w:val="26"/>
          <w:szCs w:val="26"/>
        </w:rPr>
        <w:t xml:space="preserve">月　</w:t>
      </w:r>
      <w:r>
        <w:rPr>
          <w:rFonts w:hint="eastAsia"/>
          <w:sz w:val="26"/>
          <w:szCs w:val="26"/>
        </w:rPr>
        <w:t>〇</w:t>
      </w:r>
      <w:r w:rsidRPr="003A2990">
        <w:rPr>
          <w:rFonts w:hint="eastAsia"/>
          <w:sz w:val="26"/>
          <w:szCs w:val="26"/>
        </w:rPr>
        <w:t xml:space="preserve">日　</w:t>
      </w:r>
    </w:p>
    <w:p w14:paraId="2533EE7F" w14:textId="77777777" w:rsidR="00E87A26" w:rsidRDefault="00E87A26" w:rsidP="00E87A26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印　</w:t>
      </w:r>
    </w:p>
    <w:p w14:paraId="545137AE" w14:textId="02DA17A2" w:rsidR="00E87A26" w:rsidRPr="00BD005D" w:rsidRDefault="00E87A26" w:rsidP="00E87A26">
      <w:pPr>
        <w:snapToGrid w:val="0"/>
        <w:ind w:firstLineChars="700" w:firstLine="19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D005D">
        <w:rPr>
          <w:rFonts w:hint="eastAsia"/>
          <w:sz w:val="28"/>
          <w:szCs w:val="28"/>
          <w:u w:val="single"/>
        </w:rPr>
        <w:t xml:space="preserve">農場名・氏名　</w:t>
      </w:r>
      <w:r w:rsidR="008B321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△△牧場</w:t>
      </w:r>
      <w:r w:rsidRPr="00BD005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△△一郎</w:t>
      </w:r>
      <w:r w:rsidRPr="00BD005D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36123C17" w14:textId="77777777" w:rsidR="00E87A26" w:rsidRPr="004D5F6F" w:rsidRDefault="00E87A26" w:rsidP="00E87A26">
      <w:pPr>
        <w:snapToGrid w:val="0"/>
        <w:jc w:val="left"/>
        <w:rPr>
          <w:sz w:val="18"/>
          <w:szCs w:val="18"/>
        </w:rPr>
      </w:pPr>
      <w:bookmarkStart w:id="0" w:name="_GoBack"/>
      <w:bookmarkEnd w:id="0"/>
    </w:p>
    <w:p w14:paraId="74981FD6" w14:textId="77777777" w:rsidR="00E87A26" w:rsidRPr="00817437" w:rsidRDefault="00E87A26" w:rsidP="00E87A26">
      <w:pPr>
        <w:snapToGrid w:val="0"/>
        <w:ind w:leftChars="200" w:left="680" w:hangingChars="100" w:hanging="200"/>
        <w:jc w:val="left"/>
        <w:rPr>
          <w:sz w:val="20"/>
          <w:szCs w:val="20"/>
        </w:rPr>
      </w:pPr>
      <w:r w:rsidRPr="00817437">
        <w:rPr>
          <w:rFonts w:hint="eastAsia"/>
          <w:sz w:val="20"/>
          <w:szCs w:val="20"/>
        </w:rPr>
        <w:t>※ポリアクリルアミド系高分子凝集促進材、ポリアクリル酸ナトリウム系高分子凝集促進材、</w:t>
      </w:r>
      <w:r>
        <w:rPr>
          <w:rFonts w:hint="eastAsia"/>
          <w:sz w:val="20"/>
          <w:szCs w:val="20"/>
        </w:rPr>
        <w:t xml:space="preserve">　　</w:t>
      </w:r>
      <w:r w:rsidRPr="00817437">
        <w:rPr>
          <w:rFonts w:hint="eastAsia"/>
          <w:sz w:val="20"/>
          <w:szCs w:val="20"/>
        </w:rPr>
        <w:t>ポリアクリル酸エステル系高分子凝集促進材、ポリメタクリル酸エステル系高分子凝集促進材、</w:t>
      </w:r>
      <w:r>
        <w:rPr>
          <w:rFonts w:hint="eastAsia"/>
          <w:sz w:val="20"/>
          <w:szCs w:val="20"/>
        </w:rPr>
        <w:t xml:space="preserve">　</w:t>
      </w:r>
      <w:r w:rsidRPr="00817437">
        <w:rPr>
          <w:rFonts w:hint="eastAsia"/>
          <w:sz w:val="20"/>
          <w:szCs w:val="20"/>
        </w:rPr>
        <w:t>ポリアミジン系高分子凝集促進材、アルミニウム系無機凝集促進材、鉄系無機凝集促進材等</w:t>
      </w:r>
    </w:p>
    <w:sectPr w:rsidR="00E87A26" w:rsidRPr="00817437" w:rsidSect="0063477E">
      <w:headerReference w:type="default" r:id="rId6"/>
      <w:pgSz w:w="11906" w:h="16838" w:code="9"/>
      <w:pgMar w:top="1134" w:right="1304" w:bottom="1135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08BE3" w14:textId="77777777" w:rsidR="00317403" w:rsidRDefault="00317403" w:rsidP="009D1793">
      <w:r>
        <w:separator/>
      </w:r>
    </w:p>
  </w:endnote>
  <w:endnote w:type="continuationSeparator" w:id="0">
    <w:p w14:paraId="5642FE47" w14:textId="77777777" w:rsidR="00317403" w:rsidRDefault="00317403" w:rsidP="009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80102" w14:textId="77777777" w:rsidR="00317403" w:rsidRDefault="00317403" w:rsidP="009D1793">
      <w:r>
        <w:separator/>
      </w:r>
    </w:p>
  </w:footnote>
  <w:footnote w:type="continuationSeparator" w:id="0">
    <w:p w14:paraId="7B2BAC40" w14:textId="77777777" w:rsidR="00317403" w:rsidRDefault="00317403" w:rsidP="009D1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917E1" w14:textId="55AD96BB" w:rsidR="003C02D8" w:rsidRDefault="003C02D8">
    <w:pPr>
      <w:pStyle w:val="a3"/>
    </w:pPr>
    <w:r>
      <w:rPr>
        <w:rFonts w:hint="eastAsia"/>
      </w:rPr>
      <w:t>参考資料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68"/>
    <w:rsid w:val="00030429"/>
    <w:rsid w:val="00317403"/>
    <w:rsid w:val="00333E0B"/>
    <w:rsid w:val="003A2990"/>
    <w:rsid w:val="003C02D8"/>
    <w:rsid w:val="003F6068"/>
    <w:rsid w:val="00471C4E"/>
    <w:rsid w:val="00495A11"/>
    <w:rsid w:val="004A2D98"/>
    <w:rsid w:val="004D5F6F"/>
    <w:rsid w:val="005C02AD"/>
    <w:rsid w:val="006276C5"/>
    <w:rsid w:val="0063477E"/>
    <w:rsid w:val="006833F3"/>
    <w:rsid w:val="0069012E"/>
    <w:rsid w:val="006E7F7B"/>
    <w:rsid w:val="00817437"/>
    <w:rsid w:val="00860DBE"/>
    <w:rsid w:val="008B3214"/>
    <w:rsid w:val="008C5402"/>
    <w:rsid w:val="008D7747"/>
    <w:rsid w:val="00950BE6"/>
    <w:rsid w:val="00982DA5"/>
    <w:rsid w:val="00984C9A"/>
    <w:rsid w:val="009C288A"/>
    <w:rsid w:val="009D1793"/>
    <w:rsid w:val="009F2E7F"/>
    <w:rsid w:val="009F66AD"/>
    <w:rsid w:val="00B24C72"/>
    <w:rsid w:val="00B92F91"/>
    <w:rsid w:val="00B972C3"/>
    <w:rsid w:val="00BD005D"/>
    <w:rsid w:val="00BD6AA8"/>
    <w:rsid w:val="00C6706B"/>
    <w:rsid w:val="00DA59F6"/>
    <w:rsid w:val="00DF61B9"/>
    <w:rsid w:val="00E87A26"/>
    <w:rsid w:val="00E95883"/>
    <w:rsid w:val="00F0138B"/>
    <w:rsid w:val="00F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7CEA6"/>
  <w15:chartTrackingRefBased/>
  <w15:docId w15:val="{533BF547-B2B6-4AEF-8F67-6AD2A9F7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93"/>
  </w:style>
  <w:style w:type="paragraph" w:styleId="a5">
    <w:name w:val="footer"/>
    <w:basedOn w:val="a"/>
    <w:link w:val="a6"/>
    <w:uiPriority w:val="99"/>
    <w:unhideWhenUsed/>
    <w:rsid w:val="009D1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93"/>
  </w:style>
  <w:style w:type="table" w:styleId="a7">
    <w:name w:val="Table Grid"/>
    <w:basedOn w:val="a1"/>
    <w:uiPriority w:val="39"/>
    <w:rsid w:val="00BD6A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(株)ACCIS</dc:creator>
  <cp:keywords/>
  <dc:description/>
  <cp:lastModifiedBy>ACCIS</cp:lastModifiedBy>
  <cp:revision>18</cp:revision>
  <cp:lastPrinted>2020-12-22T00:10:00Z</cp:lastPrinted>
  <dcterms:created xsi:type="dcterms:W3CDTF">2020-12-03T06:17:00Z</dcterms:created>
  <dcterms:modified xsi:type="dcterms:W3CDTF">2021-01-29T06:20:00Z</dcterms:modified>
</cp:coreProperties>
</file>