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E4" w:rsidRPr="00221AD7" w:rsidRDefault="008109A4">
      <w:pPr>
        <w:snapToGrid w:val="0"/>
        <w:jc w:val="center"/>
        <w:rPr>
          <w:w w:val="122"/>
          <w:sz w:val="27"/>
        </w:rPr>
      </w:pPr>
      <w:r>
        <w:rPr>
          <w:rFonts w:hint="eastAsia"/>
          <w:w w:val="122"/>
          <w:sz w:val="27"/>
        </w:rPr>
        <w:t>L</w:t>
      </w:r>
      <w:r w:rsidRPr="008109A4">
        <w:rPr>
          <w:rFonts w:hint="eastAsia"/>
          <w:sz w:val="27"/>
        </w:rPr>
        <w:t xml:space="preserve"> </w:t>
      </w:r>
      <w:r w:rsidR="00DE3FE4" w:rsidRPr="008109A4">
        <w:rPr>
          <w:rFonts w:hint="eastAsia"/>
          <w:sz w:val="27"/>
        </w:rPr>
        <w:t>生産行程管理者格付実績報告書</w:t>
      </w:r>
      <w:r w:rsidR="00DE3FE4" w:rsidRPr="008109A4">
        <w:rPr>
          <w:rFonts w:hint="eastAsia"/>
          <w:sz w:val="27"/>
          <w:u w:val="thick"/>
        </w:rPr>
        <w:t>(</w:t>
      </w:r>
      <w:r w:rsidR="00DE3FE4" w:rsidRPr="008109A4">
        <w:rPr>
          <w:rFonts w:hint="eastAsia"/>
          <w:sz w:val="27"/>
          <w:u w:val="thick"/>
        </w:rPr>
        <w:t>有機</w:t>
      </w:r>
      <w:r w:rsidR="00C212E9" w:rsidRPr="008109A4">
        <w:rPr>
          <w:rFonts w:hint="eastAsia"/>
          <w:sz w:val="27"/>
          <w:u w:val="thick"/>
        </w:rPr>
        <w:t>畜産物</w:t>
      </w:r>
      <w:r w:rsidR="00DE3FE4" w:rsidRPr="008109A4">
        <w:rPr>
          <w:rFonts w:hint="eastAsia"/>
          <w:sz w:val="27"/>
          <w:u w:val="thick"/>
        </w:rPr>
        <w:t>)</w:t>
      </w:r>
    </w:p>
    <w:p w:rsidR="00DE3FE4" w:rsidRDefault="00DE3FE4">
      <w:pPr>
        <w:snapToGrid w:val="0"/>
        <w:spacing w:line="264" w:lineRule="auto"/>
        <w:jc w:val="right"/>
        <w:rPr>
          <w:sz w:val="22"/>
        </w:rPr>
      </w:pPr>
    </w:p>
    <w:p w:rsidR="00DE3FE4" w:rsidRDefault="00DE3FE4" w:rsidP="00C212E9">
      <w:pPr>
        <w:tabs>
          <w:tab w:val="right" w:pos="10206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93699B" w:rsidRPr="00B911AE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作成日：</w:t>
      </w:r>
      <w:r w:rsidR="00B911AE">
        <w:rPr>
          <w:sz w:val="22"/>
        </w:rPr>
        <w:t xml:space="preserve"> </w:t>
      </w:r>
      <w:r w:rsidR="00B911AE">
        <w:rPr>
          <w:sz w:val="22"/>
        </w:rPr>
        <w:t xml:space="preserve">　</w:t>
      </w:r>
      <w:sdt>
        <w:sdtPr>
          <w:rPr>
            <w:sz w:val="22"/>
          </w:rPr>
          <w:id w:val="-2100396139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r w:rsidR="00B911AE">
            <w:rPr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DE3FE4" w:rsidRDefault="00DE3FE4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221AD7">
        <w:rPr>
          <w:rFonts w:hint="eastAsia"/>
          <w:sz w:val="22"/>
        </w:rPr>
        <w:t>塩田彦隆</w:t>
      </w:r>
      <w:r w:rsidR="00A1039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DE3FE4" w:rsidRDefault="00DE3FE4">
      <w:pPr>
        <w:snapToGrid w:val="0"/>
        <w:spacing w:line="264" w:lineRule="auto"/>
        <w:rPr>
          <w:sz w:val="22"/>
        </w:rPr>
      </w:pPr>
      <w:bookmarkStart w:id="0" w:name="_GoBack"/>
      <w:bookmarkEnd w:id="0"/>
    </w:p>
    <w:p w:rsidR="001013DD" w:rsidRDefault="001013DD" w:rsidP="001013DD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041885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B911A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L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DE3FE4" w:rsidRDefault="00DE3FE4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041885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　</w:t>
      </w:r>
      <w:r w:rsidR="00B911AE" w:rsidRPr="00B911AE">
        <w:rPr>
          <w:rFonts w:hint="eastAsia"/>
          <w:sz w:val="22"/>
          <w:u w:val="single"/>
        </w:rPr>
        <w:t xml:space="preserve">　　　　</w:t>
      </w:r>
      <w:r w:rsidRPr="00B911AE">
        <w:rPr>
          <w:rFonts w:hint="eastAsia"/>
          <w:sz w:val="22"/>
          <w:u w:val="single"/>
        </w:rPr>
        <w:t xml:space="preserve">　　　　　　　　　　　　　　　</w:t>
      </w:r>
    </w:p>
    <w:p w:rsidR="00DE3FE4" w:rsidRDefault="001013DD">
      <w:pPr>
        <w:pStyle w:val="a3"/>
        <w:ind w:firstLineChars="0" w:firstLine="0"/>
        <w:rPr>
          <w:sz w:val="21"/>
        </w:rPr>
      </w:pPr>
      <w:r>
        <w:rPr>
          <w:rFonts w:hint="eastAsia"/>
          <w:sz w:val="21"/>
        </w:rPr>
        <w:t xml:space="preserve">　</w:t>
      </w:r>
      <w:r w:rsidR="00DE3FE4">
        <w:rPr>
          <w:rFonts w:hint="eastAsia"/>
          <w:sz w:val="21"/>
        </w:rPr>
        <w:t>20</w:t>
      </w:r>
      <w:r w:rsidR="00215FBB">
        <w:rPr>
          <w:sz w:val="21"/>
        </w:rPr>
        <w:t>21</w:t>
      </w:r>
      <w:r w:rsidR="00DE3FE4">
        <w:rPr>
          <w:rFonts w:hint="eastAsia"/>
          <w:sz w:val="21"/>
        </w:rPr>
        <w:t>年度（</w:t>
      </w:r>
      <w:r w:rsidR="00DE3FE4" w:rsidRPr="001C6863">
        <w:rPr>
          <w:rFonts w:hint="eastAsia"/>
          <w:b/>
          <w:sz w:val="21"/>
          <w:u w:val="wave"/>
        </w:rPr>
        <w:t>20</w:t>
      </w:r>
      <w:r w:rsidR="00215FBB">
        <w:rPr>
          <w:b/>
          <w:sz w:val="21"/>
          <w:u w:val="wave"/>
        </w:rPr>
        <w:t>21</w:t>
      </w:r>
      <w:r w:rsidR="00DE3FE4" w:rsidRPr="001C6863">
        <w:rPr>
          <w:rFonts w:hint="eastAsia"/>
          <w:b/>
          <w:sz w:val="21"/>
          <w:u w:val="wave"/>
        </w:rPr>
        <w:t>年</w:t>
      </w:r>
      <w:r w:rsidR="00DE3FE4" w:rsidRPr="001C6863">
        <w:rPr>
          <w:rFonts w:hint="eastAsia"/>
          <w:b/>
          <w:sz w:val="21"/>
          <w:u w:val="wave"/>
        </w:rPr>
        <w:t>4</w:t>
      </w:r>
      <w:r w:rsidR="00DE3FE4" w:rsidRPr="001C6863">
        <w:rPr>
          <w:rFonts w:hint="eastAsia"/>
          <w:b/>
          <w:sz w:val="21"/>
          <w:u w:val="wave"/>
        </w:rPr>
        <w:t>月</w:t>
      </w:r>
      <w:r w:rsidR="00DE3FE4" w:rsidRPr="001C6863">
        <w:rPr>
          <w:rFonts w:hint="eastAsia"/>
          <w:b/>
          <w:sz w:val="21"/>
          <w:u w:val="wave"/>
        </w:rPr>
        <w:t>1</w:t>
      </w:r>
      <w:r w:rsidR="00DE3FE4" w:rsidRPr="001C6863">
        <w:rPr>
          <w:rFonts w:hint="eastAsia"/>
          <w:b/>
          <w:sz w:val="21"/>
          <w:u w:val="wave"/>
        </w:rPr>
        <w:t>日～</w:t>
      </w:r>
      <w:r w:rsidR="00DE3FE4" w:rsidRPr="001C6863">
        <w:rPr>
          <w:rFonts w:hint="eastAsia"/>
          <w:b/>
          <w:sz w:val="21"/>
          <w:u w:val="wave"/>
        </w:rPr>
        <w:t>20</w:t>
      </w:r>
      <w:r w:rsidR="00215FBB">
        <w:rPr>
          <w:b/>
          <w:sz w:val="21"/>
          <w:u w:val="wave"/>
        </w:rPr>
        <w:t>22</w:t>
      </w:r>
      <w:r w:rsidR="00DE3FE4" w:rsidRPr="001C6863">
        <w:rPr>
          <w:rFonts w:hint="eastAsia"/>
          <w:b/>
          <w:sz w:val="21"/>
          <w:u w:val="wave"/>
        </w:rPr>
        <w:t>年</w:t>
      </w:r>
      <w:r w:rsidR="00DE3FE4" w:rsidRPr="001C6863">
        <w:rPr>
          <w:rFonts w:hint="eastAsia"/>
          <w:b/>
          <w:sz w:val="21"/>
          <w:u w:val="wave"/>
        </w:rPr>
        <w:t>3</w:t>
      </w:r>
      <w:r w:rsidR="00DE3FE4" w:rsidRPr="001C6863">
        <w:rPr>
          <w:rFonts w:hint="eastAsia"/>
          <w:b/>
          <w:sz w:val="21"/>
          <w:u w:val="wave"/>
        </w:rPr>
        <w:t>月</w:t>
      </w:r>
      <w:r w:rsidR="00DE3FE4" w:rsidRPr="001C6863">
        <w:rPr>
          <w:rFonts w:hint="eastAsia"/>
          <w:b/>
          <w:sz w:val="21"/>
          <w:u w:val="wave"/>
        </w:rPr>
        <w:t>31</w:t>
      </w:r>
      <w:r w:rsidR="00DE3FE4" w:rsidRPr="001C6863">
        <w:rPr>
          <w:rFonts w:hint="eastAsia"/>
          <w:b/>
          <w:sz w:val="21"/>
          <w:u w:val="wave"/>
        </w:rPr>
        <w:t>日</w:t>
      </w:r>
      <w:r w:rsidR="00DE3FE4">
        <w:rPr>
          <w:rFonts w:hint="eastAsia"/>
          <w:sz w:val="21"/>
        </w:rPr>
        <w:t>までの期間）に、「</w:t>
      </w:r>
      <w:r w:rsidR="00E56309">
        <w:rPr>
          <w:rFonts w:hint="eastAsia"/>
          <w:sz w:val="21"/>
        </w:rPr>
        <w:t>日本農林規格</w:t>
      </w:r>
      <w:r w:rsidR="003E5E9F">
        <w:rPr>
          <w:rFonts w:hint="eastAsia"/>
          <w:sz w:val="21"/>
        </w:rPr>
        <w:t>等</w:t>
      </w:r>
      <w:r w:rsidR="00DE3FE4">
        <w:rPr>
          <w:rFonts w:hint="eastAsia"/>
          <w:sz w:val="21"/>
        </w:rPr>
        <w:t>に関する法律」に基づき、有機</w:t>
      </w:r>
      <w:r>
        <w:rPr>
          <w:rFonts w:hint="eastAsia"/>
          <w:sz w:val="21"/>
        </w:rPr>
        <w:t>畜産物</w:t>
      </w:r>
      <w:r w:rsidR="00DE3FE4">
        <w:rPr>
          <w:rFonts w:hint="eastAsia"/>
          <w:sz w:val="21"/>
        </w:rPr>
        <w:t>の</w:t>
      </w:r>
      <w:r w:rsidR="00DE3FE4">
        <w:rPr>
          <w:rFonts w:hint="eastAsia"/>
          <w:sz w:val="21"/>
        </w:rPr>
        <w:t>JAS</w:t>
      </w:r>
      <w:r w:rsidR="00DE3FE4">
        <w:rPr>
          <w:rFonts w:hint="eastAsia"/>
          <w:sz w:val="21"/>
        </w:rPr>
        <w:t>格付を行いましたので、以下にその実績を報告いたします。</w:t>
      </w:r>
    </w:p>
    <w:p w:rsidR="00DE3FE4" w:rsidRPr="006A0DAC" w:rsidRDefault="00DE3FE4">
      <w:pPr>
        <w:tabs>
          <w:tab w:val="right" w:pos="9870"/>
        </w:tabs>
        <w:rPr>
          <w:rFonts w:ascii="ＭＳ Ｐゴシック" w:eastAsia="ＭＳ Ｐゴシック" w:hAnsi="ＭＳ Ｐゴシック"/>
          <w:sz w:val="21"/>
        </w:rPr>
      </w:pPr>
      <w:r w:rsidRPr="006A0DAC">
        <w:rPr>
          <w:rFonts w:ascii="ＭＳ Ｐゴシック" w:eastAsia="ＭＳ Ｐゴシック" w:hAnsi="ＭＳ Ｐゴシック" w:hint="eastAsia"/>
          <w:sz w:val="21"/>
        </w:rPr>
        <w:t>有機</w:t>
      </w:r>
      <w:r w:rsidR="00C212E9" w:rsidRPr="006A0DAC">
        <w:rPr>
          <w:rFonts w:ascii="ＭＳ Ｐゴシック" w:eastAsia="ＭＳ Ｐゴシック" w:hAnsi="ＭＳ Ｐゴシック" w:hint="eastAsia"/>
          <w:sz w:val="21"/>
        </w:rPr>
        <w:t>畜産物</w:t>
      </w:r>
      <w:r w:rsidRPr="006A0DAC">
        <w:rPr>
          <w:rFonts w:ascii="ＭＳ Ｐゴシック" w:eastAsia="ＭＳ Ｐゴシック" w:hAnsi="ＭＳ Ｐゴシック" w:hint="eastAsia"/>
          <w:sz w:val="21"/>
        </w:rPr>
        <w:tab/>
        <w:t>単位：Kg</w:t>
      </w:r>
      <w:r w:rsidR="00C212E9" w:rsidRPr="006A0DAC">
        <w:rPr>
          <w:rFonts w:ascii="ＭＳ Ｐゴシック" w:eastAsia="ＭＳ Ｐゴシック" w:hAnsi="ＭＳ Ｐゴシック" w:hint="eastAsia"/>
          <w:sz w:val="21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3274"/>
        <w:gridCol w:w="2477"/>
      </w:tblGrid>
      <w:tr w:rsidR="00DE3FE4" w:rsidRPr="006A0DAC" w:rsidTr="00C212E9">
        <w:trPr>
          <w:cantSplit/>
          <w:trHeight w:val="475"/>
          <w:jc w:val="center"/>
        </w:trPr>
        <w:tc>
          <w:tcPr>
            <w:tcW w:w="4025" w:type="dxa"/>
            <w:vAlign w:val="center"/>
          </w:tcPr>
          <w:p w:rsidR="00DE3FE4" w:rsidRPr="006A0DAC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751" w:type="dxa"/>
            <w:gridSpan w:val="2"/>
            <w:vAlign w:val="center"/>
          </w:tcPr>
          <w:p w:rsidR="00DE3FE4" w:rsidRPr="006A0DAC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0DAC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DE3FE4" w:rsidRPr="006A0DAC" w:rsidRDefault="00DE3FE4" w:rsidP="00C212E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0DAC">
              <w:rPr>
                <w:rFonts w:ascii="ＭＳ Ｐゴシック" w:eastAsia="ＭＳ Ｐゴシック" w:hAnsi="ＭＳ Ｐゴシック" w:hint="eastAsia"/>
                <w:sz w:val="21"/>
              </w:rPr>
              <w:t>(液体は、おおよその比重をかけて計算してください)</w:t>
            </w:r>
          </w:p>
        </w:tc>
      </w:tr>
      <w:tr w:rsidR="00DE3FE4" w:rsidRPr="006A0DAC" w:rsidTr="001013DD">
        <w:trPr>
          <w:cantSplit/>
          <w:trHeight w:val="475"/>
          <w:jc w:val="center"/>
        </w:trPr>
        <w:tc>
          <w:tcPr>
            <w:tcW w:w="4025" w:type="dxa"/>
            <w:vAlign w:val="center"/>
          </w:tcPr>
          <w:p w:rsidR="00DE3FE4" w:rsidRPr="006A0DAC" w:rsidRDefault="00DE3FE4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0DAC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0DAC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0DAC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（1）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牛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2)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馬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3)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めん羊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4)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山羊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5)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豚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6)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鶏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7)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うずら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8)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あひる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>9)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かも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A14E7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BA14E7" w:rsidRDefault="00BA14E7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(10)</w:t>
            </w:r>
            <w:r w:rsidR="00B911A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ダチョウ</w:t>
            </w:r>
          </w:p>
        </w:tc>
        <w:tc>
          <w:tcPr>
            <w:tcW w:w="3274" w:type="dxa"/>
            <w:vAlign w:val="center"/>
          </w:tcPr>
          <w:p w:rsidR="00BA14E7" w:rsidRPr="006A0DAC" w:rsidRDefault="00BA14E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BA14E7" w:rsidRPr="006A0DAC" w:rsidRDefault="00BA14E7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911AE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B911AE" w:rsidRDefault="00B911AE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(11) 七面鳥</w:t>
            </w:r>
          </w:p>
        </w:tc>
        <w:tc>
          <w:tcPr>
            <w:tcW w:w="3274" w:type="dxa"/>
            <w:vAlign w:val="center"/>
          </w:tcPr>
          <w:p w:rsidR="00B911AE" w:rsidRPr="006A0DAC" w:rsidRDefault="00B911A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B911AE" w:rsidRPr="006A0DAC" w:rsidRDefault="00B911A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DE3FE4" w:rsidRPr="006A0DAC" w:rsidRDefault="006A0DAC" w:rsidP="00C212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BA14E7">
              <w:rPr>
                <w:rFonts w:ascii="ＭＳ Ｐゴシック" w:eastAsia="ＭＳ Ｐゴシック" w:hAnsi="ＭＳ Ｐゴシック"/>
                <w:sz w:val="22"/>
              </w:rPr>
              <w:t>11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卵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631"/>
          <w:jc w:val="center"/>
        </w:trPr>
        <w:tc>
          <w:tcPr>
            <w:tcW w:w="4025" w:type="dxa"/>
            <w:vAlign w:val="center"/>
          </w:tcPr>
          <w:p w:rsidR="001013DD" w:rsidRPr="006A0DAC" w:rsidRDefault="006A0DAC" w:rsidP="001013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BA14E7">
              <w:rPr>
                <w:rFonts w:ascii="ＭＳ Ｐゴシック" w:eastAsia="ＭＳ Ｐゴシック" w:hAnsi="ＭＳ Ｐゴシック"/>
                <w:sz w:val="22"/>
              </w:rPr>
              <w:t>12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="00DE3FE4" w:rsidRPr="006A0D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212E9" w:rsidRPr="006A0DAC">
              <w:rPr>
                <w:rFonts w:ascii="ＭＳ Ｐゴシック" w:eastAsia="ＭＳ Ｐゴシック" w:hAnsi="ＭＳ Ｐゴシック" w:hint="eastAsia"/>
                <w:sz w:val="22"/>
              </w:rPr>
              <w:t>生乳</w:t>
            </w:r>
            <w:r w:rsidR="001013DD" w:rsidRPr="006A0DA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</w:tc>
        <w:tc>
          <w:tcPr>
            <w:tcW w:w="3274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vAlign w:val="center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E3FE4" w:rsidRPr="006A0DAC" w:rsidTr="001013DD">
        <w:trPr>
          <w:cantSplit/>
          <w:trHeight w:val="814"/>
          <w:jc w:val="center"/>
        </w:trPr>
        <w:tc>
          <w:tcPr>
            <w:tcW w:w="4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FE4" w:rsidRPr="006A0DAC" w:rsidRDefault="00DE3FE4" w:rsidP="00EF22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0DAC">
              <w:rPr>
                <w:rFonts w:ascii="ＭＳ Ｐゴシック" w:eastAsia="ＭＳ Ｐゴシック" w:hAnsi="ＭＳ Ｐゴシック"/>
                <w:sz w:val="20"/>
              </w:rPr>
              <w:br w:type="page"/>
            </w:r>
            <w:r w:rsidR="00221AD7" w:rsidRPr="006A0DAC">
              <w:rPr>
                <w:rFonts w:ascii="ＭＳ Ｐゴシック" w:eastAsia="ＭＳ Ｐゴシック" w:hAnsi="ＭＳ Ｐゴシック" w:hint="eastAsia"/>
                <w:b/>
                <w:bCs/>
              </w:rPr>
              <w:t>有機</w:t>
            </w:r>
            <w:r w:rsidR="00EF22BC" w:rsidRPr="006A0DAC">
              <w:rPr>
                <w:rFonts w:ascii="ＭＳ Ｐゴシック" w:eastAsia="ＭＳ Ｐゴシック" w:hAnsi="ＭＳ Ｐゴシック" w:hint="eastAsia"/>
                <w:b/>
                <w:bCs/>
              </w:rPr>
              <w:t>畜産物</w:t>
            </w:r>
            <w:r w:rsidRPr="006A0DA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合計</w:t>
            </w: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6A0DAC">
              <w:rPr>
                <w:rFonts w:ascii="ＭＳ Ｐゴシック" w:eastAsia="ＭＳ Ｐゴシック" w:hAnsi="ＭＳ Ｐゴシック" w:hint="eastAsia"/>
              </w:rPr>
              <w:t>Kg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E3FE4" w:rsidRPr="006A0DAC" w:rsidRDefault="00DE3FE4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6A0DAC">
              <w:rPr>
                <w:rFonts w:ascii="ＭＳ Ｐゴシック" w:eastAsia="ＭＳ Ｐゴシック" w:hAnsi="ＭＳ Ｐゴシック" w:hint="eastAsia"/>
              </w:rPr>
              <w:t>Kg</w:t>
            </w:r>
          </w:p>
        </w:tc>
      </w:tr>
    </w:tbl>
    <w:p w:rsidR="00DE3FE4" w:rsidRPr="006A0DAC" w:rsidRDefault="001013DD" w:rsidP="00C212E9">
      <w:pPr>
        <w:snapToGrid w:val="0"/>
        <w:rPr>
          <w:rFonts w:ascii="ＭＳ Ｐゴシック" w:eastAsia="ＭＳ Ｐゴシック" w:hAnsi="ＭＳ Ｐゴシック"/>
          <w:sz w:val="21"/>
        </w:rPr>
      </w:pPr>
      <w:r w:rsidRPr="006A0DAC">
        <w:rPr>
          <w:rFonts w:ascii="ＭＳ Ｐゴシック" w:eastAsia="ＭＳ Ｐゴシック" w:hAnsi="ＭＳ Ｐゴシック" w:hint="eastAsia"/>
          <w:sz w:val="21"/>
        </w:rPr>
        <w:t>※生乳について</w:t>
      </w:r>
      <w:r w:rsidR="00BA14E7">
        <w:rPr>
          <w:rFonts w:ascii="ＭＳ Ｐゴシック" w:eastAsia="ＭＳ Ｐゴシック" w:hAnsi="ＭＳ Ｐゴシック" w:hint="eastAsia"/>
          <w:sz w:val="21"/>
        </w:rPr>
        <w:t>：</w:t>
      </w:r>
      <w:r w:rsidRPr="006A0DAC">
        <w:rPr>
          <w:rFonts w:ascii="ＭＳ Ｐゴシック" w:eastAsia="ＭＳ Ｐゴシック" w:hAnsi="ＭＳ Ｐゴシック" w:hint="eastAsia"/>
          <w:sz w:val="21"/>
        </w:rPr>
        <w:t>リットル単位で記録している場合には、およその比重をかけて、重量を算出して下さい。</w:t>
      </w:r>
    </w:p>
    <w:p w:rsidR="006A0DAC" w:rsidRPr="006A0DAC" w:rsidRDefault="006A0DAC">
      <w:pPr>
        <w:snapToGrid w:val="0"/>
        <w:rPr>
          <w:rFonts w:ascii="ＭＳ Ｐゴシック" w:eastAsia="ＭＳ Ｐゴシック" w:hAnsi="ＭＳ Ｐゴシック"/>
          <w:sz w:val="21"/>
        </w:rPr>
      </w:pPr>
    </w:p>
    <w:sectPr w:rsidR="006A0DAC" w:rsidRPr="006A0DAC">
      <w:headerReference w:type="default" r:id="rId8"/>
      <w:footerReference w:type="even" r:id="rId9"/>
      <w:pgSz w:w="11906" w:h="16838" w:code="9"/>
      <w:pgMar w:top="567" w:right="851" w:bottom="670" w:left="851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23" w:rsidRDefault="00F71623">
      <w:r>
        <w:separator/>
      </w:r>
    </w:p>
  </w:endnote>
  <w:endnote w:type="continuationSeparator" w:id="0">
    <w:p w:rsidR="00F71623" w:rsidRDefault="00F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7A7">
      <w:rPr>
        <w:rStyle w:val="a5"/>
        <w:noProof/>
      </w:rPr>
      <w:t>1</w:t>
    </w:r>
    <w:r>
      <w:rPr>
        <w:rStyle w:val="a5"/>
      </w:rPr>
      <w:fldChar w:fldCharType="end"/>
    </w:r>
  </w:p>
  <w:p w:rsidR="00DE3FE4" w:rsidRDefault="00DE3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23" w:rsidRDefault="00F71623">
      <w:r>
        <w:separator/>
      </w:r>
    </w:p>
  </w:footnote>
  <w:footnote w:type="continuationSeparator" w:id="0">
    <w:p w:rsidR="00F71623" w:rsidRDefault="00F7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E4" w:rsidRDefault="00DE3FE4" w:rsidP="00C212E9">
    <w:pPr>
      <w:pStyle w:val="a6"/>
      <w:tabs>
        <w:tab w:val="clear" w:pos="8504"/>
        <w:tab w:val="right" w:pos="10206"/>
      </w:tabs>
      <w:rPr>
        <w:sz w:val="20"/>
      </w:rPr>
    </w:pPr>
    <w:r>
      <w:rPr>
        <w:rFonts w:ascii="ＭＳ ゴシック" w:eastAsia="ＭＳ ゴシック" w:hAnsi="ＭＳ ゴシック" w:hint="eastAsia"/>
        <w:sz w:val="18"/>
      </w:rPr>
      <w:t>株式会社</w:t>
    </w:r>
    <w:r w:rsidR="0093699B" w:rsidRPr="00B911AE">
      <w:rPr>
        <w:rFonts w:ascii="ＭＳ ゴシック" w:eastAsia="ＭＳ ゴシック" w:hAnsi="ＭＳ ゴシック"/>
        <w:noProof/>
        <w:sz w:val="18"/>
      </w:rPr>
      <w:drawing>
        <wp:inline distT="0" distB="0" distL="0" distR="0">
          <wp:extent cx="588645" cy="87630"/>
          <wp:effectExtent l="0" t="0" r="0" b="0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 w:hint="eastAsia"/>
        <w:sz w:val="18"/>
      </w:rPr>
      <w:tab/>
      <w:t>20</w:t>
    </w:r>
    <w:r w:rsidR="00215FBB">
      <w:rPr>
        <w:rFonts w:ascii="ＭＳ ゴシック" w:eastAsia="ＭＳ ゴシック" w:hAnsi="ＭＳ ゴシック"/>
        <w:sz w:val="18"/>
      </w:rPr>
      <w:t>21</w:t>
    </w:r>
    <w:r>
      <w:rPr>
        <w:rFonts w:ascii="ＭＳ ゴシック" w:eastAsia="ＭＳ ゴシック" w:hAnsi="ＭＳ ゴシック" w:hint="eastAsia"/>
        <w:sz w:val="18"/>
      </w:rPr>
      <w:t>年度分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AA1"/>
    <w:multiLevelType w:val="hybridMultilevel"/>
    <w:tmpl w:val="93686CE8"/>
    <w:lvl w:ilvl="0" w:tplc="0409000B">
      <w:start w:val="1"/>
      <w:numFmt w:val="bullet"/>
      <w:lvlText w:val="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497467D"/>
    <w:multiLevelType w:val="hybridMultilevel"/>
    <w:tmpl w:val="DA4E5BE0"/>
    <w:lvl w:ilvl="0" w:tplc="400ED19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090DA5"/>
    <w:multiLevelType w:val="hybridMultilevel"/>
    <w:tmpl w:val="C6A649FE"/>
    <w:lvl w:ilvl="0" w:tplc="A7307D28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C04595"/>
    <w:multiLevelType w:val="hybridMultilevel"/>
    <w:tmpl w:val="93686CE8"/>
    <w:lvl w:ilvl="0" w:tplc="04090003">
      <w:start w:val="1"/>
      <w:numFmt w:val="bullet"/>
      <w:lvlText w:val="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539366C3"/>
    <w:multiLevelType w:val="hybridMultilevel"/>
    <w:tmpl w:val="F454D1BC"/>
    <w:lvl w:ilvl="0" w:tplc="8874546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style="mso-position-horizontal-relative:margin;mso-position-vertical-relative:margin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D7"/>
    <w:rsid w:val="00041885"/>
    <w:rsid w:val="001013DD"/>
    <w:rsid w:val="001C065E"/>
    <w:rsid w:val="001C6863"/>
    <w:rsid w:val="00215FBB"/>
    <w:rsid w:val="00221AD7"/>
    <w:rsid w:val="00232AE4"/>
    <w:rsid w:val="00296C91"/>
    <w:rsid w:val="002E740E"/>
    <w:rsid w:val="003317A7"/>
    <w:rsid w:val="003A4B40"/>
    <w:rsid w:val="003E5E9F"/>
    <w:rsid w:val="00463D0A"/>
    <w:rsid w:val="004C7F7D"/>
    <w:rsid w:val="005D44A7"/>
    <w:rsid w:val="006438C4"/>
    <w:rsid w:val="006A0DAC"/>
    <w:rsid w:val="006E7E0D"/>
    <w:rsid w:val="00703F67"/>
    <w:rsid w:val="007D7267"/>
    <w:rsid w:val="008109A4"/>
    <w:rsid w:val="008447DF"/>
    <w:rsid w:val="008C0420"/>
    <w:rsid w:val="0093699B"/>
    <w:rsid w:val="00A10395"/>
    <w:rsid w:val="00B67A7A"/>
    <w:rsid w:val="00B911AE"/>
    <w:rsid w:val="00BA14E7"/>
    <w:rsid w:val="00C212E9"/>
    <w:rsid w:val="00C57246"/>
    <w:rsid w:val="00D8228F"/>
    <w:rsid w:val="00DE3FE4"/>
    <w:rsid w:val="00E56309"/>
    <w:rsid w:val="00E9361B"/>
    <w:rsid w:val="00EF22BC"/>
    <w:rsid w:val="00F71623"/>
    <w:rsid w:val="00F9152B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;mso-position-vertical-relative:margin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3023C-35E4-4C58-A6BC-8DBA542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</w:style>
  <w:style w:type="paragraph" w:styleId="2">
    <w:name w:val="Body Text Indent 2"/>
    <w:basedOn w:val="a"/>
    <w:semiHidden/>
    <w:pPr>
      <w:snapToGrid w:val="0"/>
      <w:spacing w:line="300" w:lineRule="auto"/>
      <w:ind w:firstLineChars="100" w:firstLine="250"/>
    </w:pPr>
    <w:rPr>
      <w:rFonts w:ascii="HG明朝B" w:eastAsia="HG明朝B"/>
      <w:sz w:val="25"/>
    </w:rPr>
  </w:style>
  <w:style w:type="paragraph" w:styleId="a8">
    <w:name w:val="Closing"/>
    <w:basedOn w:val="a"/>
    <w:semiHidden/>
    <w:pPr>
      <w:jc w:val="right"/>
    </w:pPr>
  </w:style>
  <w:style w:type="character" w:styleId="a9">
    <w:name w:val="Placeholder Text"/>
    <w:basedOn w:val="a0"/>
    <w:uiPriority w:val="99"/>
    <w:semiHidden/>
    <w:rsid w:val="00F91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DB7FB4-4AC7-4A1A-A58E-2E3063437390}"/>
      </w:docPartPr>
      <w:docPartBody>
        <w:p w:rsidR="00000000" w:rsidRDefault="008261EB">
          <w:r w:rsidRPr="009A75B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B"/>
    <w:rsid w:val="008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1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格付実績報告用紙</vt:lpstr>
      <vt:lpstr>格付実績報告用紙</vt:lpstr>
    </vt:vector>
  </TitlesOfParts>
  <Company>(株)北海道有機認証センター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格付実績報告用紙</dc:title>
  <dc:subject>有機畜産物生産行程管理者用</dc:subject>
  <dc:creator>ACCIS</dc:creator>
  <cp:keywords/>
  <dc:description/>
  <cp:lastModifiedBy>五十嵐</cp:lastModifiedBy>
  <cp:revision>3</cp:revision>
  <cp:lastPrinted>2015-04-14T01:38:00Z</cp:lastPrinted>
  <dcterms:created xsi:type="dcterms:W3CDTF">2021-07-02T00:45:00Z</dcterms:created>
  <dcterms:modified xsi:type="dcterms:W3CDTF">2022-04-11T04:42:00Z</dcterms:modified>
</cp:coreProperties>
</file>