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EE" w:rsidRPr="00006E7F" w:rsidRDefault="00006E7F">
      <w:pPr>
        <w:snapToGrid w:val="0"/>
        <w:jc w:val="center"/>
        <w:rPr>
          <w:sz w:val="28"/>
        </w:rPr>
      </w:pPr>
      <w:r w:rsidRPr="00006E7F">
        <w:rPr>
          <w:rFonts w:hint="eastAsia"/>
          <w:w w:val="150"/>
          <w:sz w:val="28"/>
        </w:rPr>
        <w:t>C</w:t>
      </w:r>
      <w:r>
        <w:rPr>
          <w:rFonts w:hint="eastAsia"/>
          <w:sz w:val="28"/>
        </w:rPr>
        <w:t xml:space="preserve"> </w:t>
      </w:r>
      <w:r w:rsidR="00371FEE" w:rsidRPr="00006E7F">
        <w:rPr>
          <w:rFonts w:hint="eastAsia"/>
          <w:sz w:val="28"/>
        </w:rPr>
        <w:t>小分け業者格付実績報告書</w:t>
      </w:r>
      <w:r w:rsidR="00371FEE" w:rsidRPr="00006E7F">
        <w:rPr>
          <w:rFonts w:hint="eastAsia"/>
          <w:sz w:val="28"/>
          <w:u w:val="thick"/>
        </w:rPr>
        <w:t>(</w:t>
      </w:r>
      <w:r w:rsidR="00371FEE" w:rsidRPr="00006E7F">
        <w:rPr>
          <w:rFonts w:hint="eastAsia"/>
          <w:sz w:val="28"/>
          <w:u w:val="thick"/>
        </w:rPr>
        <w:t>有機農産物</w:t>
      </w:r>
      <w:r w:rsidR="006D4F70" w:rsidRPr="00006E7F">
        <w:rPr>
          <w:rFonts w:hint="eastAsia"/>
          <w:sz w:val="28"/>
          <w:u w:val="thick"/>
        </w:rPr>
        <w:t>分</w:t>
      </w:r>
      <w:r w:rsidR="00371FEE" w:rsidRPr="00006E7F">
        <w:rPr>
          <w:rFonts w:hint="eastAsia"/>
          <w:sz w:val="28"/>
          <w:u w:val="thick"/>
        </w:rPr>
        <w:t>)</w:t>
      </w:r>
    </w:p>
    <w:p w:rsidR="00371FEE" w:rsidRDefault="00371FEE">
      <w:pPr>
        <w:snapToGrid w:val="0"/>
        <w:spacing w:line="264" w:lineRule="auto"/>
        <w:jc w:val="right"/>
        <w:rPr>
          <w:sz w:val="22"/>
        </w:rPr>
      </w:pPr>
    </w:p>
    <w:p w:rsidR="00371FEE" w:rsidRDefault="00371FEE">
      <w:pPr>
        <w:tabs>
          <w:tab w:val="right" w:pos="9555"/>
        </w:tabs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>株式会社</w:t>
      </w:r>
      <w:r w:rsidR="00C74B41" w:rsidRPr="00BB1560">
        <w:rPr>
          <w:noProof/>
          <w:sz w:val="22"/>
        </w:rPr>
        <w:drawing>
          <wp:inline distT="0" distB="0" distL="0" distR="0">
            <wp:extent cx="954405" cy="1352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ab/>
        <w:t xml:space="preserve">  </w:t>
      </w:r>
      <w:r>
        <w:rPr>
          <w:rFonts w:hint="eastAsia"/>
          <w:sz w:val="22"/>
        </w:rPr>
        <w:t>作成日：</w:t>
      </w:r>
      <w:r w:rsidR="00812655">
        <w:rPr>
          <w:sz w:val="22"/>
        </w:rPr>
        <w:t xml:space="preserve">　</w:t>
      </w:r>
      <w:sdt>
        <w:sdtPr>
          <w:rPr>
            <w:sz w:val="22"/>
          </w:rPr>
          <w:id w:val="1608002079"/>
          <w:placeholder>
            <w:docPart w:val="DefaultPlaceholder_108186857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>
          <w:rPr>
            <w:rFonts w:hint="eastAsia"/>
          </w:rPr>
        </w:sdtEndPr>
        <w:sdtContent>
          <w:r w:rsidR="00812655">
            <w:rPr>
              <w:sz w:val="22"/>
            </w:rPr>
            <w:t xml:space="preserve">　　　</w:t>
          </w:r>
          <w:r>
            <w:rPr>
              <w:rFonts w:hint="eastAsia"/>
              <w:sz w:val="22"/>
            </w:rPr>
            <w:t>年　　　月　　　日</w:t>
          </w:r>
        </w:sdtContent>
      </w:sdt>
    </w:p>
    <w:p w:rsidR="00371FEE" w:rsidRDefault="00371FEE">
      <w:pPr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 xml:space="preserve">代表取締役　</w:t>
      </w:r>
      <w:r w:rsidR="00FE50C2">
        <w:rPr>
          <w:rFonts w:hint="eastAsia"/>
          <w:sz w:val="22"/>
        </w:rPr>
        <w:t>塩田彦隆</w:t>
      </w:r>
      <w:r w:rsidR="00136CC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371FEE" w:rsidRDefault="00371FEE">
      <w:pPr>
        <w:snapToGrid w:val="0"/>
        <w:spacing w:line="264" w:lineRule="auto"/>
        <w:rPr>
          <w:sz w:val="22"/>
        </w:rPr>
      </w:pPr>
    </w:p>
    <w:p w:rsidR="006D4F70" w:rsidRDefault="006D4F70" w:rsidP="006D4F70">
      <w:pPr>
        <w:snapToGrid w:val="0"/>
        <w:spacing w:line="336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23078B">
        <w:rPr>
          <w:rFonts w:hint="eastAsia"/>
          <w:sz w:val="22"/>
        </w:rPr>
        <w:t>認証</w:t>
      </w:r>
      <w:r>
        <w:rPr>
          <w:rFonts w:hint="eastAsia"/>
          <w:sz w:val="22"/>
        </w:rPr>
        <w:t>番号）</w:t>
      </w:r>
      <w:r w:rsidR="00BB1560">
        <w:rPr>
          <w:rFonts w:hint="eastAsia"/>
          <w:sz w:val="22"/>
        </w:rPr>
        <w:t xml:space="preserve">　　</w:t>
      </w:r>
      <w:r w:rsidRPr="006D4F70">
        <w:rPr>
          <w:rFonts w:hint="eastAsia"/>
          <w:sz w:val="22"/>
          <w:u w:val="single"/>
        </w:rPr>
        <w:t>C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371FEE" w:rsidRDefault="00371FEE">
      <w:pPr>
        <w:snapToGrid w:val="0"/>
        <w:spacing w:line="360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23078B">
        <w:rPr>
          <w:rFonts w:hint="eastAsia"/>
          <w:sz w:val="22"/>
        </w:rPr>
        <w:t>認証</w:t>
      </w:r>
      <w:r>
        <w:rPr>
          <w:rFonts w:hint="eastAsia"/>
          <w:sz w:val="22"/>
        </w:rPr>
        <w:t xml:space="preserve">者氏名又は名称）　　</w:t>
      </w:r>
      <w:r w:rsidRPr="00BB1560">
        <w:rPr>
          <w:rFonts w:hint="eastAsia"/>
          <w:sz w:val="22"/>
          <w:u w:val="single"/>
        </w:rPr>
        <w:t xml:space="preserve">　　　　　　　　　　　</w:t>
      </w:r>
      <w:r w:rsidR="00BB1560" w:rsidRPr="00BB1560">
        <w:rPr>
          <w:rFonts w:hint="eastAsia"/>
          <w:sz w:val="22"/>
          <w:u w:val="single"/>
        </w:rPr>
        <w:t xml:space="preserve">　　　</w:t>
      </w:r>
      <w:r w:rsidRPr="00BB1560">
        <w:rPr>
          <w:rFonts w:hint="eastAsia"/>
          <w:sz w:val="22"/>
          <w:u w:val="single"/>
        </w:rPr>
        <w:t xml:space="preserve">　　　　</w:t>
      </w:r>
    </w:p>
    <w:p w:rsidR="00371FEE" w:rsidRDefault="00735BC7">
      <w:pPr>
        <w:snapToGrid w:val="0"/>
        <w:spacing w:line="300" w:lineRule="auto"/>
        <w:ind w:firstLineChars="100" w:firstLine="200"/>
        <w:rPr>
          <w:sz w:val="20"/>
        </w:rPr>
      </w:pPr>
      <w:r>
        <w:rPr>
          <w:rFonts w:hint="eastAsia"/>
          <w:sz w:val="20"/>
        </w:rPr>
        <w:t>20</w:t>
      </w:r>
      <w:r w:rsidR="00812655">
        <w:rPr>
          <w:rFonts w:hint="eastAsia"/>
          <w:sz w:val="20"/>
        </w:rPr>
        <w:t>21</w:t>
      </w:r>
      <w:r w:rsidR="00371FEE">
        <w:rPr>
          <w:rFonts w:hint="eastAsia"/>
          <w:sz w:val="20"/>
        </w:rPr>
        <w:t>年度（</w:t>
      </w:r>
      <w:r w:rsidR="00371FEE" w:rsidRPr="00FA4E61">
        <w:rPr>
          <w:rFonts w:hint="eastAsia"/>
          <w:b/>
          <w:sz w:val="20"/>
          <w:u w:val="wave"/>
        </w:rPr>
        <w:t>20</w:t>
      </w:r>
      <w:r w:rsidR="00812655">
        <w:rPr>
          <w:b/>
          <w:sz w:val="20"/>
          <w:u w:val="wave"/>
        </w:rPr>
        <w:t>21</w:t>
      </w:r>
      <w:r w:rsidR="00371FEE" w:rsidRPr="00FA4E61">
        <w:rPr>
          <w:rFonts w:hint="eastAsia"/>
          <w:b/>
          <w:sz w:val="20"/>
          <w:u w:val="wave"/>
        </w:rPr>
        <w:t>年</w:t>
      </w:r>
      <w:r w:rsidR="00371FEE" w:rsidRPr="00FA4E61">
        <w:rPr>
          <w:rFonts w:hint="eastAsia"/>
          <w:b/>
          <w:sz w:val="20"/>
          <w:u w:val="wave"/>
        </w:rPr>
        <w:t>4</w:t>
      </w:r>
      <w:r w:rsidR="00371FEE" w:rsidRPr="00FA4E61">
        <w:rPr>
          <w:rFonts w:hint="eastAsia"/>
          <w:b/>
          <w:sz w:val="20"/>
          <w:u w:val="wave"/>
        </w:rPr>
        <w:t>月</w:t>
      </w:r>
      <w:r w:rsidR="00371FEE" w:rsidRPr="00FA4E61">
        <w:rPr>
          <w:rFonts w:hint="eastAsia"/>
          <w:b/>
          <w:sz w:val="20"/>
          <w:u w:val="wave"/>
        </w:rPr>
        <w:t>1</w:t>
      </w:r>
      <w:r w:rsidR="00371FEE" w:rsidRPr="00FA4E61">
        <w:rPr>
          <w:rFonts w:hint="eastAsia"/>
          <w:b/>
          <w:sz w:val="20"/>
          <w:u w:val="wave"/>
        </w:rPr>
        <w:t>日～</w:t>
      </w:r>
      <w:r w:rsidR="00371FEE" w:rsidRPr="00FA4E61">
        <w:rPr>
          <w:rFonts w:hint="eastAsia"/>
          <w:b/>
          <w:sz w:val="20"/>
          <w:u w:val="wave"/>
        </w:rPr>
        <w:t>20</w:t>
      </w:r>
      <w:r w:rsidR="00812655">
        <w:rPr>
          <w:b/>
          <w:sz w:val="20"/>
          <w:u w:val="wave"/>
        </w:rPr>
        <w:t>22</w:t>
      </w:r>
      <w:r w:rsidR="00371FEE" w:rsidRPr="00FA4E61">
        <w:rPr>
          <w:rFonts w:hint="eastAsia"/>
          <w:b/>
          <w:sz w:val="20"/>
          <w:u w:val="wave"/>
        </w:rPr>
        <w:t>年</w:t>
      </w:r>
      <w:r w:rsidR="00371FEE" w:rsidRPr="00FA4E61">
        <w:rPr>
          <w:rFonts w:hint="eastAsia"/>
          <w:b/>
          <w:sz w:val="20"/>
          <w:u w:val="wave"/>
        </w:rPr>
        <w:t>3</w:t>
      </w:r>
      <w:r w:rsidR="00371FEE" w:rsidRPr="00FA4E61">
        <w:rPr>
          <w:rFonts w:hint="eastAsia"/>
          <w:b/>
          <w:sz w:val="20"/>
          <w:u w:val="wave"/>
        </w:rPr>
        <w:t>月</w:t>
      </w:r>
      <w:r w:rsidR="00371FEE" w:rsidRPr="00FA4E61">
        <w:rPr>
          <w:rFonts w:hint="eastAsia"/>
          <w:b/>
          <w:sz w:val="20"/>
          <w:u w:val="wave"/>
        </w:rPr>
        <w:t>31</w:t>
      </w:r>
      <w:r w:rsidR="00371FEE" w:rsidRPr="00FA4E61">
        <w:rPr>
          <w:rFonts w:hint="eastAsia"/>
          <w:b/>
          <w:sz w:val="20"/>
          <w:u w:val="wave"/>
        </w:rPr>
        <w:t>日</w:t>
      </w:r>
      <w:r w:rsidR="00371FEE">
        <w:rPr>
          <w:rFonts w:hint="eastAsia"/>
          <w:sz w:val="20"/>
        </w:rPr>
        <w:t>までの期間）に、「</w:t>
      </w:r>
      <w:r w:rsidR="00BA3CA5">
        <w:rPr>
          <w:rFonts w:hint="eastAsia"/>
          <w:sz w:val="20"/>
        </w:rPr>
        <w:t>日本農林規格</w:t>
      </w:r>
      <w:r w:rsidR="00DC22FC">
        <w:rPr>
          <w:rFonts w:hint="eastAsia"/>
          <w:sz w:val="20"/>
        </w:rPr>
        <w:t>等</w:t>
      </w:r>
      <w:r w:rsidR="00371FEE">
        <w:rPr>
          <w:rFonts w:hint="eastAsia"/>
          <w:sz w:val="20"/>
        </w:rPr>
        <w:t>に関する法律」に基づき、</w:t>
      </w:r>
      <w:r w:rsidR="00371FEE" w:rsidRPr="00BB1560">
        <w:rPr>
          <w:rFonts w:hint="eastAsia"/>
          <w:b/>
          <w:sz w:val="20"/>
          <w:u w:val="single"/>
        </w:rPr>
        <w:t>有機農産物</w:t>
      </w:r>
      <w:r w:rsidR="00371FEE">
        <w:rPr>
          <w:rFonts w:hint="eastAsia"/>
          <w:sz w:val="20"/>
        </w:rPr>
        <w:t>の</w:t>
      </w:r>
      <w:r w:rsidR="00371FEE">
        <w:rPr>
          <w:rFonts w:hint="eastAsia"/>
          <w:sz w:val="20"/>
        </w:rPr>
        <w:t>JAS</w:t>
      </w:r>
      <w:r w:rsidR="00371FEE">
        <w:rPr>
          <w:rFonts w:hint="eastAsia"/>
          <w:sz w:val="20"/>
        </w:rPr>
        <w:t>格付の表示を行いましたので、以下にその実績を報告いたします。</w:t>
      </w:r>
    </w:p>
    <w:p w:rsidR="00371FEE" w:rsidRPr="00735BC7" w:rsidRDefault="00371FEE">
      <w:pPr>
        <w:tabs>
          <w:tab w:val="right" w:pos="9975"/>
        </w:tabs>
        <w:ind w:firstLine="210"/>
        <w:rPr>
          <w:rFonts w:ascii="ＭＳ Ｐゴシック" w:eastAsia="ＭＳ Ｐゴシック" w:hAnsi="ＭＳ Ｐゴシック"/>
          <w:sz w:val="21"/>
        </w:rPr>
      </w:pPr>
      <w:r w:rsidRPr="00735BC7">
        <w:rPr>
          <w:rFonts w:ascii="ＭＳ Ｐゴシック" w:eastAsia="ＭＳ Ｐゴシック" w:hAnsi="ＭＳ Ｐゴシック" w:hint="eastAsia"/>
          <w:sz w:val="21"/>
        </w:rPr>
        <w:t>有機農産物</w:t>
      </w:r>
      <w:r w:rsidRPr="00735BC7">
        <w:rPr>
          <w:rFonts w:ascii="ＭＳ Ｐゴシック" w:eastAsia="ＭＳ Ｐゴシック" w:hAnsi="ＭＳ Ｐゴシック" w:hint="eastAsia"/>
          <w:sz w:val="21"/>
        </w:rPr>
        <w:tab/>
        <w:t>単位：Kg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5"/>
        <w:gridCol w:w="2965"/>
        <w:gridCol w:w="2237"/>
      </w:tblGrid>
      <w:tr w:rsidR="00371FEE" w:rsidRPr="00735BC7">
        <w:trPr>
          <w:cantSplit/>
          <w:trHeight w:val="325"/>
          <w:jc w:val="center"/>
        </w:trPr>
        <w:tc>
          <w:tcPr>
            <w:tcW w:w="4945" w:type="dxa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202" w:type="dxa"/>
            <w:gridSpan w:val="2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格付の重量をKg単位でご記入ください。</w:t>
            </w:r>
          </w:p>
        </w:tc>
      </w:tr>
      <w:tr w:rsidR="00371FEE" w:rsidRPr="00735BC7" w:rsidTr="006D4F70">
        <w:trPr>
          <w:trHeight w:val="325"/>
          <w:jc w:val="center"/>
        </w:trPr>
        <w:tc>
          <w:tcPr>
            <w:tcW w:w="4945" w:type="dxa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区分</w:t>
            </w:r>
          </w:p>
        </w:tc>
        <w:tc>
          <w:tcPr>
            <w:tcW w:w="2965" w:type="dxa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国　内　分</w:t>
            </w:r>
          </w:p>
        </w:tc>
        <w:tc>
          <w:tcPr>
            <w:tcW w:w="2237" w:type="dxa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輸　出　分</w:t>
            </w:r>
          </w:p>
        </w:tc>
      </w:tr>
      <w:tr w:rsidR="00E03647" w:rsidRPr="00735BC7" w:rsidTr="006D4F70">
        <w:trPr>
          <w:trHeight w:val="653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(1)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野菜(タケノコ、大麦若葉、明日葉及びイチゴ、メロン、スイカ等の果実的野菜類を含む。)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BA3CA5">
        <w:trPr>
          <w:trHeight w:val="331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2)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スプラウト類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E03647">
        <w:trPr>
          <w:trHeight w:val="471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(3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果実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454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(4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米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454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5)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麦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555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6)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そば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625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7)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大豆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454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8)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その他豆類(落花生を含む)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374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9)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雑穀類(トウモロコシ、きび、アマランサス等)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735BC7">
        <w:trPr>
          <w:trHeight w:val="331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10)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ごま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454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11)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緑茶(</w:t>
            </w:r>
            <w:r w:rsidR="00BA3C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生葉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)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BA3CA5" w:rsidRPr="00735BC7" w:rsidTr="006D4F70">
        <w:trPr>
          <w:trHeight w:val="454"/>
          <w:jc w:val="center"/>
        </w:trPr>
        <w:tc>
          <w:tcPr>
            <w:tcW w:w="4945" w:type="dxa"/>
            <w:vAlign w:val="center"/>
          </w:tcPr>
          <w:p w:rsidR="00BA3CA5" w:rsidRPr="00073F8F" w:rsidRDefault="00BA3CA5" w:rsidP="00BA3CA5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(1</w:t>
            </w:r>
            <w:r w:rsidR="00DC37E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緑茶(荒茶)</w:t>
            </w:r>
          </w:p>
        </w:tc>
        <w:tc>
          <w:tcPr>
            <w:tcW w:w="2965" w:type="dxa"/>
            <w:vAlign w:val="center"/>
          </w:tcPr>
          <w:p w:rsidR="00BA3CA5" w:rsidRPr="00735BC7" w:rsidRDefault="00BA3CA5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BA3CA5" w:rsidRPr="00735BC7" w:rsidRDefault="00BA3CA5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454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E0364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13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その他茶葉(紅茶の生葉、ルイボス等)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454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14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コーヒー生豆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359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15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ナッツ類(栗を含む)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03647" w:rsidRPr="00735BC7" w:rsidTr="006D4F70">
        <w:trPr>
          <w:trHeight w:val="177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6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さとうきび</w:t>
            </w:r>
          </w:p>
        </w:tc>
        <w:tc>
          <w:tcPr>
            <w:tcW w:w="2965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03647" w:rsidRPr="00735BC7" w:rsidTr="00B25B10">
        <w:trPr>
          <w:trHeight w:val="248"/>
          <w:jc w:val="center"/>
        </w:trPr>
        <w:tc>
          <w:tcPr>
            <w:tcW w:w="4945" w:type="dxa"/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7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こんにゃく芋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03647" w:rsidRPr="00735BC7" w:rsidTr="00BA3CA5">
        <w:trPr>
          <w:trHeight w:val="275"/>
          <w:jc w:val="center"/>
        </w:trPr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8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パームフルーツ</w:t>
            </w:r>
          </w:p>
        </w:tc>
        <w:tc>
          <w:tcPr>
            <w:tcW w:w="2965" w:type="dxa"/>
            <w:tcBorders>
              <w:bottom w:val="dashed" w:sz="4" w:space="0" w:color="auto"/>
            </w:tcBorders>
            <w:vAlign w:val="center"/>
          </w:tcPr>
          <w:p w:rsidR="00E03647" w:rsidRPr="00735BC7" w:rsidRDefault="00E03647" w:rsidP="00E03647">
            <w:pPr>
              <w:pStyle w:val="a8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dashed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03647" w:rsidRPr="00735BC7" w:rsidTr="006D4F70">
        <w:trPr>
          <w:trHeight w:val="415"/>
          <w:jc w:val="center"/>
        </w:trPr>
        <w:tc>
          <w:tcPr>
            <w:tcW w:w="4945" w:type="dxa"/>
            <w:tcBorders>
              <w:bottom w:val="dashed" w:sz="4" w:space="0" w:color="auto"/>
            </w:tcBorders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9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きのこ類</w:t>
            </w:r>
          </w:p>
        </w:tc>
        <w:tc>
          <w:tcPr>
            <w:tcW w:w="2965" w:type="dxa"/>
            <w:tcBorders>
              <w:bottom w:val="dashed" w:sz="4" w:space="0" w:color="auto"/>
            </w:tcBorders>
            <w:vAlign w:val="center"/>
          </w:tcPr>
          <w:p w:rsidR="00E03647" w:rsidRPr="00735BC7" w:rsidRDefault="00E03647" w:rsidP="00E03647">
            <w:pPr>
              <w:pStyle w:val="a8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dashed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03647" w:rsidRPr="00735BC7" w:rsidTr="006D4F70">
        <w:trPr>
          <w:trHeight w:val="541"/>
          <w:jc w:val="center"/>
        </w:trPr>
        <w:tc>
          <w:tcPr>
            <w:tcW w:w="4945" w:type="dxa"/>
            <w:tcBorders>
              <w:bottom w:val="dashed" w:sz="4" w:space="0" w:color="auto"/>
            </w:tcBorders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20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桑葉</w:t>
            </w:r>
          </w:p>
        </w:tc>
        <w:tc>
          <w:tcPr>
            <w:tcW w:w="2965" w:type="dxa"/>
            <w:tcBorders>
              <w:bottom w:val="dashed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dashed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03647" w:rsidRPr="00735BC7" w:rsidTr="00B25B10">
        <w:trPr>
          <w:trHeight w:val="611"/>
          <w:jc w:val="center"/>
        </w:trPr>
        <w:tc>
          <w:tcPr>
            <w:tcW w:w="4945" w:type="dxa"/>
            <w:tcBorders>
              <w:bottom w:val="dashed" w:sz="4" w:space="0" w:color="auto"/>
            </w:tcBorders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21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植物種子（ひまわりの種、菜種、亜麻の種等）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03647" w:rsidRPr="00735BC7" w:rsidTr="006D4F70">
        <w:trPr>
          <w:trHeight w:val="454"/>
          <w:jc w:val="center"/>
        </w:trPr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香辛野菜、香辛料原料品（ハーブを含む）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03647" w:rsidRPr="00735BC7" w:rsidTr="006D4F70">
        <w:trPr>
          <w:trHeight w:val="454"/>
          <w:jc w:val="center"/>
        </w:trPr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3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カエデの樹液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03647" w:rsidRPr="00735BC7" w:rsidTr="00B25B10">
        <w:trPr>
          <w:trHeight w:val="467"/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647" w:rsidRPr="00073F8F" w:rsidRDefault="00E03647" w:rsidP="00DC37E3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="00DC37E3">
              <w:rPr>
                <w:rFonts w:ascii="ＭＳ Ｐゴシック" w:eastAsia="ＭＳ Ｐゴシック" w:hAnsi="ＭＳ Ｐゴシック"/>
                <w:sz w:val="22"/>
                <w:szCs w:val="22"/>
              </w:rPr>
              <w:t>4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その他の農産物（　　　　　　　　　）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3647" w:rsidRPr="00735BC7" w:rsidRDefault="00E03647" w:rsidP="00E03647">
            <w:pPr>
              <w:pStyle w:val="a8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3647" w:rsidRPr="00735BC7" w:rsidRDefault="00E03647" w:rsidP="00E0364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71FEE" w:rsidRPr="00735BC7" w:rsidTr="00B76249">
        <w:trPr>
          <w:trHeight w:val="480"/>
          <w:jc w:val="center"/>
        </w:trPr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EE" w:rsidRPr="00735BC7" w:rsidRDefault="00FE50C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35BC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有機農産物　</w:t>
            </w:r>
            <w:r w:rsidR="00371FEE" w:rsidRPr="00735BC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合計</w:t>
            </w:r>
          </w:p>
        </w:tc>
        <w:tc>
          <w:tcPr>
            <w:tcW w:w="2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b/>
                <w:bCs/>
                <w:sz w:val="21"/>
              </w:rPr>
              <w:t>Kg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b/>
                <w:bCs/>
                <w:sz w:val="21"/>
              </w:rPr>
              <w:t>Kg</w:t>
            </w:r>
          </w:p>
        </w:tc>
      </w:tr>
    </w:tbl>
    <w:p w:rsidR="00371FEE" w:rsidRPr="00735BC7" w:rsidRDefault="00371FEE">
      <w:pPr>
        <w:ind w:firstLineChars="100" w:firstLine="220"/>
        <w:rPr>
          <w:rFonts w:ascii="ＭＳ Ｐゴシック" w:eastAsia="ＭＳ Ｐゴシック" w:hAnsi="ＭＳ Ｐゴシック"/>
          <w:sz w:val="22"/>
        </w:rPr>
        <w:sectPr w:rsidR="00371FEE" w:rsidRPr="00735BC7">
          <w:headerReference w:type="default" r:id="rId9"/>
          <w:footerReference w:type="even" r:id="rId10"/>
          <w:type w:val="continuous"/>
          <w:pgSz w:w="11906" w:h="16838" w:code="9"/>
          <w:pgMar w:top="567" w:right="851" w:bottom="380" w:left="851" w:header="488" w:footer="992" w:gutter="0"/>
          <w:cols w:space="425"/>
          <w:docGrid w:type="linesAndChars" w:linePitch="349"/>
        </w:sectPr>
      </w:pPr>
    </w:p>
    <w:p w:rsidR="00371FEE" w:rsidRPr="00006E7F" w:rsidRDefault="00006E7F">
      <w:pPr>
        <w:snapToGrid w:val="0"/>
        <w:jc w:val="center"/>
        <w:rPr>
          <w:sz w:val="28"/>
        </w:rPr>
      </w:pPr>
      <w:r w:rsidRPr="00006E7F">
        <w:rPr>
          <w:rFonts w:hint="eastAsia"/>
          <w:w w:val="150"/>
          <w:sz w:val="28"/>
        </w:rPr>
        <w:lastRenderedPageBreak/>
        <w:t>C</w:t>
      </w:r>
      <w:r>
        <w:rPr>
          <w:rFonts w:hint="eastAsia"/>
          <w:sz w:val="28"/>
        </w:rPr>
        <w:t xml:space="preserve"> </w:t>
      </w:r>
      <w:r w:rsidR="00371FEE" w:rsidRPr="00006E7F">
        <w:rPr>
          <w:rFonts w:hint="eastAsia"/>
          <w:sz w:val="28"/>
        </w:rPr>
        <w:t>小分け業者格付実績報告書</w:t>
      </w:r>
      <w:r w:rsidR="00371FEE" w:rsidRPr="00006E7F">
        <w:rPr>
          <w:rFonts w:hint="eastAsia"/>
          <w:sz w:val="28"/>
          <w:u w:val="thick"/>
        </w:rPr>
        <w:t>(</w:t>
      </w:r>
      <w:r w:rsidR="00371FEE" w:rsidRPr="00006E7F">
        <w:rPr>
          <w:rFonts w:hint="eastAsia"/>
          <w:sz w:val="28"/>
          <w:u w:val="thick"/>
        </w:rPr>
        <w:t>有機加工食品</w:t>
      </w:r>
      <w:r w:rsidR="006D4F70" w:rsidRPr="00006E7F">
        <w:rPr>
          <w:rFonts w:hint="eastAsia"/>
          <w:sz w:val="28"/>
          <w:u w:val="thick"/>
        </w:rPr>
        <w:t>分</w:t>
      </w:r>
      <w:r w:rsidR="00371FEE" w:rsidRPr="00006E7F">
        <w:rPr>
          <w:rFonts w:hint="eastAsia"/>
          <w:sz w:val="28"/>
          <w:u w:val="thick"/>
        </w:rPr>
        <w:t>)</w:t>
      </w:r>
    </w:p>
    <w:p w:rsidR="00371FEE" w:rsidRDefault="00371FEE">
      <w:pPr>
        <w:snapToGrid w:val="0"/>
        <w:spacing w:line="264" w:lineRule="auto"/>
        <w:jc w:val="right"/>
        <w:rPr>
          <w:sz w:val="22"/>
        </w:rPr>
      </w:pPr>
    </w:p>
    <w:p w:rsidR="00371FEE" w:rsidRDefault="00371FEE">
      <w:pPr>
        <w:tabs>
          <w:tab w:val="right" w:pos="9555"/>
        </w:tabs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>株式会社</w:t>
      </w:r>
      <w:r w:rsidR="00C74B41" w:rsidRPr="00BB1560">
        <w:rPr>
          <w:noProof/>
          <w:sz w:val="22"/>
        </w:rPr>
        <w:drawing>
          <wp:inline distT="0" distB="0" distL="0" distR="0">
            <wp:extent cx="954405" cy="135255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ab/>
        <w:t xml:space="preserve">  </w:t>
      </w:r>
      <w:r>
        <w:rPr>
          <w:rFonts w:hint="eastAsia"/>
          <w:sz w:val="22"/>
        </w:rPr>
        <w:t>作成日：</w:t>
      </w:r>
      <w:r w:rsidR="00812655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60369653"/>
          <w:placeholder>
            <w:docPart w:val="DefaultPlaceholder_108186857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812655">
            <w:rPr>
              <w:rFonts w:hint="eastAsia"/>
              <w:sz w:val="22"/>
            </w:rPr>
            <w:t xml:space="preserve">　　　</w:t>
          </w:r>
          <w:r>
            <w:rPr>
              <w:rFonts w:hint="eastAsia"/>
              <w:sz w:val="22"/>
            </w:rPr>
            <w:t>年　　　月　　　日</w:t>
          </w:r>
        </w:sdtContent>
      </w:sdt>
    </w:p>
    <w:p w:rsidR="00371FEE" w:rsidRDefault="00371FEE">
      <w:pPr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 xml:space="preserve">代表取締役　</w:t>
      </w:r>
      <w:r w:rsidR="00FE50C2">
        <w:rPr>
          <w:rFonts w:hint="eastAsia"/>
          <w:sz w:val="22"/>
        </w:rPr>
        <w:t>塩田　彦隆</w:t>
      </w:r>
      <w:r>
        <w:rPr>
          <w:rFonts w:hint="eastAsia"/>
          <w:sz w:val="22"/>
        </w:rPr>
        <w:t>様</w:t>
      </w:r>
    </w:p>
    <w:p w:rsidR="00371FEE" w:rsidRDefault="00371FEE">
      <w:pPr>
        <w:snapToGrid w:val="0"/>
        <w:spacing w:line="264" w:lineRule="auto"/>
        <w:rPr>
          <w:sz w:val="22"/>
        </w:rPr>
      </w:pPr>
    </w:p>
    <w:p w:rsidR="006D4F70" w:rsidRDefault="006D4F70" w:rsidP="006D4F70">
      <w:pPr>
        <w:snapToGrid w:val="0"/>
        <w:spacing w:line="336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23078B">
        <w:rPr>
          <w:rFonts w:hint="eastAsia"/>
          <w:sz w:val="22"/>
        </w:rPr>
        <w:t>認証</w:t>
      </w:r>
      <w:r>
        <w:rPr>
          <w:rFonts w:hint="eastAsia"/>
          <w:sz w:val="22"/>
        </w:rPr>
        <w:t>番号）</w:t>
      </w:r>
      <w:r w:rsidR="00BB1560">
        <w:rPr>
          <w:rFonts w:hint="eastAsia"/>
          <w:sz w:val="22"/>
        </w:rPr>
        <w:t xml:space="preserve">　　</w:t>
      </w:r>
      <w:r w:rsidRPr="006D4F70">
        <w:rPr>
          <w:rFonts w:hint="eastAsia"/>
          <w:sz w:val="22"/>
          <w:u w:val="single"/>
        </w:rPr>
        <w:t>C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371FEE" w:rsidRDefault="00371FEE">
      <w:pPr>
        <w:snapToGrid w:val="0"/>
        <w:spacing w:line="360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23078B">
        <w:rPr>
          <w:rFonts w:hint="eastAsia"/>
          <w:sz w:val="22"/>
        </w:rPr>
        <w:t>認証</w:t>
      </w:r>
      <w:r>
        <w:rPr>
          <w:rFonts w:hint="eastAsia"/>
          <w:sz w:val="22"/>
        </w:rPr>
        <w:t xml:space="preserve">者氏名又は名称）　　</w:t>
      </w:r>
      <w:r w:rsidRPr="00BB1560">
        <w:rPr>
          <w:rFonts w:hint="eastAsia"/>
          <w:sz w:val="22"/>
          <w:u w:val="single"/>
        </w:rPr>
        <w:t xml:space="preserve">　</w:t>
      </w:r>
      <w:r w:rsidR="00BB1560" w:rsidRPr="00BB1560">
        <w:rPr>
          <w:rFonts w:hint="eastAsia"/>
          <w:sz w:val="22"/>
          <w:u w:val="single"/>
        </w:rPr>
        <w:t xml:space="preserve">　　</w:t>
      </w:r>
      <w:r w:rsidRPr="00BB1560">
        <w:rPr>
          <w:rFonts w:hint="eastAsia"/>
          <w:sz w:val="22"/>
          <w:u w:val="single"/>
        </w:rPr>
        <w:t xml:space="preserve">　　　　　　　　　　　　　　</w:t>
      </w:r>
    </w:p>
    <w:p w:rsidR="00371FEE" w:rsidRDefault="00371FEE">
      <w:pPr>
        <w:snapToGrid w:val="0"/>
        <w:spacing w:line="300" w:lineRule="auto"/>
        <w:ind w:firstLineChars="100" w:firstLine="200"/>
        <w:rPr>
          <w:sz w:val="20"/>
        </w:rPr>
      </w:pPr>
      <w:r>
        <w:rPr>
          <w:rFonts w:hint="eastAsia"/>
          <w:sz w:val="20"/>
        </w:rPr>
        <w:t>20</w:t>
      </w:r>
      <w:r w:rsidR="00812655">
        <w:rPr>
          <w:sz w:val="20"/>
        </w:rPr>
        <w:t>21</w:t>
      </w:r>
      <w:r>
        <w:rPr>
          <w:rFonts w:hint="eastAsia"/>
          <w:sz w:val="20"/>
        </w:rPr>
        <w:t>年度（</w:t>
      </w:r>
      <w:r w:rsidRPr="00FA4E61">
        <w:rPr>
          <w:rFonts w:hint="eastAsia"/>
          <w:b/>
          <w:sz w:val="20"/>
          <w:u w:val="wave"/>
        </w:rPr>
        <w:t>20</w:t>
      </w:r>
      <w:r w:rsidR="00812655">
        <w:rPr>
          <w:b/>
          <w:sz w:val="20"/>
          <w:u w:val="wave"/>
        </w:rPr>
        <w:t>21</w:t>
      </w:r>
      <w:r w:rsidRPr="00FA4E61">
        <w:rPr>
          <w:rFonts w:hint="eastAsia"/>
          <w:b/>
          <w:sz w:val="20"/>
          <w:u w:val="wave"/>
        </w:rPr>
        <w:t>年</w:t>
      </w:r>
      <w:r w:rsidRPr="00FA4E61">
        <w:rPr>
          <w:rFonts w:hint="eastAsia"/>
          <w:b/>
          <w:sz w:val="20"/>
          <w:u w:val="wave"/>
        </w:rPr>
        <w:t>4</w:t>
      </w:r>
      <w:r w:rsidRPr="00FA4E61">
        <w:rPr>
          <w:rFonts w:hint="eastAsia"/>
          <w:b/>
          <w:sz w:val="20"/>
          <w:u w:val="wave"/>
        </w:rPr>
        <w:t>月</w:t>
      </w:r>
      <w:r w:rsidRPr="00FA4E61">
        <w:rPr>
          <w:rFonts w:hint="eastAsia"/>
          <w:b/>
          <w:sz w:val="20"/>
          <w:u w:val="wave"/>
        </w:rPr>
        <w:t>1</w:t>
      </w:r>
      <w:r w:rsidRPr="00FA4E61">
        <w:rPr>
          <w:rFonts w:hint="eastAsia"/>
          <w:b/>
          <w:sz w:val="20"/>
          <w:u w:val="wave"/>
        </w:rPr>
        <w:t>日から</w:t>
      </w:r>
      <w:r w:rsidRPr="00FA4E61">
        <w:rPr>
          <w:rFonts w:hint="eastAsia"/>
          <w:b/>
          <w:sz w:val="20"/>
          <w:u w:val="wave"/>
        </w:rPr>
        <w:t>20</w:t>
      </w:r>
      <w:r w:rsidR="00812655">
        <w:rPr>
          <w:b/>
          <w:sz w:val="20"/>
          <w:u w:val="wave"/>
        </w:rPr>
        <w:t>22</w:t>
      </w:r>
      <w:r w:rsidRPr="00FA4E61">
        <w:rPr>
          <w:rFonts w:hint="eastAsia"/>
          <w:b/>
          <w:sz w:val="20"/>
          <w:u w:val="wave"/>
        </w:rPr>
        <w:t>年</w:t>
      </w:r>
      <w:r w:rsidRPr="00FA4E61">
        <w:rPr>
          <w:rFonts w:hint="eastAsia"/>
          <w:b/>
          <w:sz w:val="20"/>
          <w:u w:val="wave"/>
        </w:rPr>
        <w:t>3</w:t>
      </w:r>
      <w:r w:rsidRPr="00FA4E61">
        <w:rPr>
          <w:rFonts w:hint="eastAsia"/>
          <w:b/>
          <w:sz w:val="20"/>
          <w:u w:val="wave"/>
        </w:rPr>
        <w:t>月</w:t>
      </w:r>
      <w:r w:rsidRPr="00FA4E61">
        <w:rPr>
          <w:rFonts w:hint="eastAsia"/>
          <w:b/>
          <w:sz w:val="20"/>
          <w:u w:val="wave"/>
        </w:rPr>
        <w:t>31</w:t>
      </w:r>
      <w:r w:rsidRPr="00FA4E61">
        <w:rPr>
          <w:rFonts w:hint="eastAsia"/>
          <w:b/>
          <w:sz w:val="20"/>
          <w:u w:val="wave"/>
        </w:rPr>
        <w:t>日</w:t>
      </w:r>
      <w:r>
        <w:rPr>
          <w:rFonts w:hint="eastAsia"/>
          <w:sz w:val="20"/>
        </w:rPr>
        <w:t>までの期間）に、「</w:t>
      </w:r>
      <w:r w:rsidR="00BA3CA5">
        <w:rPr>
          <w:rFonts w:hint="eastAsia"/>
          <w:sz w:val="20"/>
        </w:rPr>
        <w:t>日本農林規格</w:t>
      </w:r>
      <w:r w:rsidR="00DC22FC">
        <w:rPr>
          <w:rFonts w:hint="eastAsia"/>
          <w:sz w:val="20"/>
        </w:rPr>
        <w:t>等</w:t>
      </w:r>
      <w:r>
        <w:rPr>
          <w:rFonts w:hint="eastAsia"/>
          <w:sz w:val="20"/>
        </w:rPr>
        <w:t>に関する法律」に基づき、</w:t>
      </w:r>
      <w:r w:rsidRPr="00BB1560">
        <w:rPr>
          <w:rFonts w:hint="eastAsia"/>
          <w:b/>
          <w:sz w:val="20"/>
          <w:u w:val="single"/>
        </w:rPr>
        <w:t>有機加工食品</w:t>
      </w:r>
      <w:r>
        <w:rPr>
          <w:rFonts w:hint="eastAsia"/>
          <w:sz w:val="20"/>
        </w:rPr>
        <w:t>の</w:t>
      </w:r>
      <w:r>
        <w:rPr>
          <w:rFonts w:hint="eastAsia"/>
          <w:sz w:val="20"/>
        </w:rPr>
        <w:t>JAS</w:t>
      </w:r>
      <w:r>
        <w:rPr>
          <w:rFonts w:hint="eastAsia"/>
          <w:sz w:val="20"/>
        </w:rPr>
        <w:t>格付の表示を行いましたので、その実績を報告いたします。</w:t>
      </w:r>
      <w:r>
        <w:rPr>
          <w:rFonts w:hint="eastAsia"/>
          <w:sz w:val="20"/>
        </w:rPr>
        <w:t xml:space="preserve"> </w:t>
      </w:r>
    </w:p>
    <w:p w:rsidR="00371FEE" w:rsidRPr="00735BC7" w:rsidRDefault="00371FEE">
      <w:pPr>
        <w:tabs>
          <w:tab w:val="right" w:pos="9975"/>
        </w:tabs>
        <w:rPr>
          <w:rFonts w:ascii="ＭＳ Ｐゴシック" w:eastAsia="ＭＳ Ｐゴシック" w:hAnsi="ＭＳ Ｐゴシック"/>
          <w:sz w:val="21"/>
        </w:rPr>
      </w:pPr>
      <w:r w:rsidRPr="00735BC7">
        <w:rPr>
          <w:rFonts w:ascii="ＭＳ Ｐゴシック" w:eastAsia="ＭＳ Ｐゴシック" w:hAnsi="ＭＳ Ｐゴシック" w:hint="eastAsia"/>
          <w:sz w:val="21"/>
        </w:rPr>
        <w:t>有機加工食品１</w:t>
      </w:r>
      <w:r w:rsidRPr="00735BC7">
        <w:rPr>
          <w:rFonts w:ascii="ＭＳ Ｐゴシック" w:eastAsia="ＭＳ Ｐゴシック" w:hAnsi="ＭＳ Ｐゴシック" w:hint="eastAsia"/>
          <w:sz w:val="21"/>
        </w:rPr>
        <w:tab/>
        <w:t>単位：Kg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8"/>
        <w:gridCol w:w="3184"/>
        <w:gridCol w:w="2458"/>
      </w:tblGrid>
      <w:tr w:rsidR="00371FEE" w:rsidRPr="00735BC7">
        <w:trPr>
          <w:cantSplit/>
          <w:trHeight w:val="475"/>
          <w:jc w:val="center"/>
        </w:trPr>
        <w:tc>
          <w:tcPr>
            <w:tcW w:w="4468" w:type="dxa"/>
            <w:vAlign w:val="center"/>
          </w:tcPr>
          <w:p w:rsidR="00371FEE" w:rsidRPr="00735BC7" w:rsidRDefault="00371FE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642" w:type="dxa"/>
            <w:gridSpan w:val="2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格付の重量をKg単位でご記入ください。</w:t>
            </w:r>
          </w:p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(液体などは、おおよその比重をかけて計算してください)</w:t>
            </w:r>
          </w:p>
        </w:tc>
      </w:tr>
      <w:tr w:rsidR="00371FEE" w:rsidRPr="00735BC7">
        <w:trPr>
          <w:cantSplit/>
          <w:trHeight w:val="475"/>
          <w:jc w:val="center"/>
        </w:trPr>
        <w:tc>
          <w:tcPr>
            <w:tcW w:w="4468" w:type="dxa"/>
            <w:vAlign w:val="center"/>
          </w:tcPr>
          <w:p w:rsidR="00371FEE" w:rsidRPr="00735BC7" w:rsidRDefault="00371FE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区分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国　内　分</w:t>
            </w: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輸　出　分</w:t>
            </w: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735BC7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(1)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冷凍野菜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735BC7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2)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野菜びん・缶詰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735BC7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3)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野菜水煮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735BC7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4)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野菜飲料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5)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その他野菜加工品</w:t>
            </w:r>
          </w:p>
          <w:p w:rsidR="00371FEE" w:rsidRPr="00735BC7" w:rsidRDefault="00371FEE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(乾燥果菜類、若葉加工品を含む)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6)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果実飲料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7)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その他果実加工品</w:t>
            </w:r>
            <w:r w:rsidR="00371FEE" w:rsidRPr="00735BC7">
              <w:rPr>
                <w:rFonts w:ascii="ＭＳ Ｐゴシック" w:eastAsia="ＭＳ Ｐゴシック" w:hAnsi="ＭＳ Ｐゴシック"/>
                <w:sz w:val="21"/>
              </w:rPr>
              <w:br/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(ドライフルーツ､ジャム等)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8)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茶系飲料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429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9)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コーヒー飲料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10)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豆乳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11)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豆腐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12)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納豆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13)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みそ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14)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しょうゆ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15)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食酢（バルサミコ酢を含む）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16)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小麦粉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17)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その他の麦粉（ライ麦粉等）</w:t>
            </w:r>
          </w:p>
        </w:tc>
        <w:tc>
          <w:tcPr>
            <w:tcW w:w="3184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458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371FEE" w:rsidRPr="00006E7F" w:rsidRDefault="00371FEE">
      <w:pPr>
        <w:ind w:firstLineChars="100" w:firstLine="200"/>
        <w:jc w:val="center"/>
        <w:rPr>
          <w:sz w:val="20"/>
        </w:rPr>
      </w:pPr>
      <w:r w:rsidRPr="00735BC7">
        <w:rPr>
          <w:rFonts w:ascii="ＭＳ Ｐゴシック" w:eastAsia="ＭＳ Ｐゴシック" w:hAnsi="ＭＳ Ｐゴシック"/>
          <w:sz w:val="20"/>
        </w:rPr>
        <w:br w:type="page"/>
      </w:r>
      <w:r w:rsidR="00006E7F" w:rsidRPr="00006E7F">
        <w:rPr>
          <w:w w:val="150"/>
          <w:sz w:val="28"/>
        </w:rPr>
        <w:lastRenderedPageBreak/>
        <w:t>C</w:t>
      </w:r>
      <w:r w:rsidR="00006E7F" w:rsidRPr="00006E7F">
        <w:rPr>
          <w:sz w:val="28"/>
        </w:rPr>
        <w:t xml:space="preserve"> </w:t>
      </w:r>
      <w:r w:rsidRPr="00006E7F">
        <w:rPr>
          <w:rFonts w:hint="eastAsia"/>
          <w:sz w:val="28"/>
        </w:rPr>
        <w:t>小分け業者格付実績報告書</w:t>
      </w:r>
      <w:r w:rsidRPr="00006E7F">
        <w:rPr>
          <w:rFonts w:hint="eastAsia"/>
          <w:sz w:val="28"/>
          <w:u w:val="thick"/>
        </w:rPr>
        <w:t>(</w:t>
      </w:r>
      <w:r w:rsidRPr="00006E7F">
        <w:rPr>
          <w:rFonts w:hint="eastAsia"/>
          <w:sz w:val="28"/>
          <w:u w:val="thick"/>
        </w:rPr>
        <w:t>有機加工食品</w:t>
      </w:r>
      <w:r w:rsidRPr="00006E7F">
        <w:rPr>
          <w:rFonts w:hint="eastAsia"/>
          <w:sz w:val="28"/>
          <w:u w:val="thick"/>
        </w:rPr>
        <w:t>)</w:t>
      </w:r>
    </w:p>
    <w:p w:rsidR="00371FEE" w:rsidRDefault="00371FEE">
      <w:pPr>
        <w:snapToGrid w:val="0"/>
        <w:ind w:firstLineChars="1006" w:firstLine="2213"/>
        <w:rPr>
          <w:sz w:val="22"/>
        </w:rPr>
      </w:pPr>
    </w:p>
    <w:p w:rsidR="00371FEE" w:rsidRDefault="00371FEE">
      <w:pPr>
        <w:wordWrap w:val="0"/>
        <w:snapToGrid w:val="0"/>
        <w:spacing w:line="360" w:lineRule="auto"/>
        <w:ind w:firstLineChars="1006" w:firstLine="2213"/>
        <w:jc w:val="right"/>
        <w:rPr>
          <w:rFonts w:eastAsia="HG丸ｺﾞｼｯｸM-PRO"/>
        </w:rPr>
      </w:pPr>
      <w:r>
        <w:rPr>
          <w:rFonts w:hint="eastAsia"/>
          <w:sz w:val="22"/>
          <w:u w:val="single"/>
        </w:rPr>
        <w:t>（</w:t>
      </w:r>
      <w:r w:rsidR="00BA3CA5">
        <w:rPr>
          <w:rFonts w:hint="eastAsia"/>
          <w:sz w:val="22"/>
          <w:u w:val="single"/>
        </w:rPr>
        <w:t>認証者</w:t>
      </w:r>
      <w:r>
        <w:rPr>
          <w:rFonts w:hint="eastAsia"/>
          <w:sz w:val="22"/>
          <w:u w:val="single"/>
        </w:rPr>
        <w:t xml:space="preserve">氏名又は名称）　　　　　　　　　　　　　　　　　</w:t>
      </w:r>
    </w:p>
    <w:p w:rsidR="00371FEE" w:rsidRPr="00735BC7" w:rsidRDefault="00371FEE">
      <w:pPr>
        <w:tabs>
          <w:tab w:val="right" w:pos="9975"/>
        </w:tabs>
        <w:rPr>
          <w:rFonts w:ascii="ＭＳ Ｐゴシック" w:eastAsia="ＭＳ Ｐゴシック" w:hAnsi="ＭＳ Ｐゴシック"/>
          <w:sz w:val="21"/>
        </w:rPr>
      </w:pPr>
      <w:r w:rsidRPr="00735BC7">
        <w:rPr>
          <w:rFonts w:ascii="ＭＳ Ｐゴシック" w:eastAsia="ＭＳ Ｐゴシック" w:hAnsi="ＭＳ Ｐゴシック" w:hint="eastAsia"/>
          <w:sz w:val="21"/>
        </w:rPr>
        <w:t>有機加工食品２</w:t>
      </w:r>
      <w:r w:rsidRPr="00735BC7">
        <w:rPr>
          <w:rFonts w:ascii="ＭＳ Ｐゴシック" w:eastAsia="ＭＳ Ｐゴシック" w:hAnsi="ＭＳ Ｐゴシック" w:hint="eastAsia"/>
          <w:sz w:val="21"/>
        </w:rPr>
        <w:tab/>
        <w:t>単位：Kg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4"/>
        <w:gridCol w:w="3245"/>
        <w:gridCol w:w="2502"/>
      </w:tblGrid>
      <w:tr w:rsidR="00371FEE" w:rsidRPr="00735BC7">
        <w:trPr>
          <w:cantSplit/>
          <w:trHeight w:val="475"/>
          <w:jc w:val="center"/>
        </w:trPr>
        <w:tc>
          <w:tcPr>
            <w:tcW w:w="4364" w:type="dxa"/>
            <w:vAlign w:val="center"/>
          </w:tcPr>
          <w:p w:rsidR="00371FEE" w:rsidRPr="00735BC7" w:rsidRDefault="00371FE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747" w:type="dxa"/>
            <w:gridSpan w:val="2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格付の重量をKg単位でご記入ください。</w:t>
            </w:r>
          </w:p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(液体などは、おおよその比重をかけて計算してください)</w:t>
            </w:r>
          </w:p>
        </w:tc>
      </w:tr>
      <w:tr w:rsidR="00371FEE" w:rsidRPr="00735BC7" w:rsidTr="006D4F70">
        <w:trPr>
          <w:cantSplit/>
          <w:trHeight w:val="475"/>
          <w:jc w:val="center"/>
        </w:trPr>
        <w:tc>
          <w:tcPr>
            <w:tcW w:w="4364" w:type="dxa"/>
            <w:vAlign w:val="center"/>
          </w:tcPr>
          <w:p w:rsidR="00371FEE" w:rsidRPr="00735BC7" w:rsidRDefault="00371FE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区分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国　内　分</w:t>
            </w: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輸　出　分</w:t>
            </w: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18)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パスタ類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19)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米加工品</w:t>
            </w:r>
            <w:r w:rsidR="00371FEE" w:rsidRPr="00735BC7">
              <w:rPr>
                <w:rFonts w:ascii="ＭＳ Ｐゴシック" w:eastAsia="ＭＳ Ｐゴシック" w:hAnsi="ＭＳ Ｐゴシック"/>
                <w:sz w:val="21"/>
              </w:rPr>
              <w:br/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（発芽玄米、もち、せんべい、米ぬかを含む）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20)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その他穀類加工品</w:t>
            </w:r>
            <w:r w:rsidR="00371FEE" w:rsidRPr="00735BC7">
              <w:rPr>
                <w:rFonts w:ascii="ＭＳ Ｐゴシック" w:eastAsia="ＭＳ Ｐゴシック" w:hAnsi="ＭＳ Ｐゴシック"/>
                <w:sz w:val="21"/>
              </w:rPr>
              <w:br/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（シリアル、パン、麦茶等）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DC37E3">
        <w:trPr>
          <w:cantSplit/>
          <w:trHeight w:val="411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(21)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ごま加工品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DC37E3">
        <w:trPr>
          <w:cantSplit/>
          <w:trHeight w:val="60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(22)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ピーナッツ製品（落花生油を除く）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DC37E3">
        <w:trPr>
          <w:cantSplit/>
          <w:trHeight w:val="39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(23)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その他の豆類の調整品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(24)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乾めん類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429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(25)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緑茶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(26)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その他の茶（紅茶、ルイボス茶等）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(27)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コーヒー豆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(28)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ナッツ類加工品（甘栗を含む）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318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(29)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こんにゃく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(30)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食用植物油脂</w:t>
            </w:r>
          </w:p>
          <w:p w:rsidR="00371FEE" w:rsidRPr="00735BC7" w:rsidRDefault="00371FEE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35BC7">
              <w:rPr>
                <w:rFonts w:ascii="ＭＳ Ｐゴシック" w:eastAsia="ＭＳ Ｐゴシック" w:hAnsi="ＭＳ Ｐゴシック" w:hint="eastAsia"/>
                <w:sz w:val="21"/>
              </w:rPr>
              <w:t>（オリーブオイル、ごま油を含む）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430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(31)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砂糖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(32)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18"/>
              </w:rPr>
              <w:t>糖みつ、その他の糖類（メイプルシロップを含む）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(33)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香辛料（ハーブティーを含む）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DC37E3">
        <w:trPr>
          <w:cantSplit/>
          <w:trHeight w:val="397"/>
          <w:jc w:val="center"/>
        </w:trPr>
        <w:tc>
          <w:tcPr>
            <w:tcW w:w="4364" w:type="dxa"/>
            <w:vAlign w:val="center"/>
          </w:tcPr>
          <w:p w:rsidR="00371FEE" w:rsidRPr="00735BC7" w:rsidRDefault="00C97B88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(34)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牛乳</w:t>
            </w:r>
          </w:p>
        </w:tc>
        <w:tc>
          <w:tcPr>
            <w:tcW w:w="3245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C37E3" w:rsidRPr="00735BC7" w:rsidTr="00DC37E3">
        <w:trPr>
          <w:cantSplit/>
          <w:trHeight w:val="453"/>
          <w:jc w:val="center"/>
        </w:trPr>
        <w:tc>
          <w:tcPr>
            <w:tcW w:w="4364" w:type="dxa"/>
            <w:vAlign w:val="center"/>
          </w:tcPr>
          <w:p w:rsidR="00DC37E3" w:rsidRDefault="00DC37E3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(35)乳加工品</w:t>
            </w:r>
          </w:p>
        </w:tc>
        <w:tc>
          <w:tcPr>
            <w:tcW w:w="3245" w:type="dxa"/>
            <w:vAlign w:val="center"/>
          </w:tcPr>
          <w:p w:rsidR="00DC37E3" w:rsidRPr="00735BC7" w:rsidRDefault="00DC37E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DC37E3" w:rsidRPr="00735BC7" w:rsidRDefault="00DC37E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C37E3" w:rsidRPr="00735BC7" w:rsidTr="00DC37E3">
        <w:trPr>
          <w:cantSplit/>
          <w:trHeight w:val="411"/>
          <w:jc w:val="center"/>
        </w:trPr>
        <w:tc>
          <w:tcPr>
            <w:tcW w:w="4364" w:type="dxa"/>
            <w:vAlign w:val="center"/>
          </w:tcPr>
          <w:p w:rsidR="00DC37E3" w:rsidRDefault="00DC37E3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(36)肉類加工品</w:t>
            </w:r>
          </w:p>
        </w:tc>
        <w:tc>
          <w:tcPr>
            <w:tcW w:w="3245" w:type="dxa"/>
            <w:vAlign w:val="center"/>
          </w:tcPr>
          <w:p w:rsidR="00DC37E3" w:rsidRPr="00735BC7" w:rsidRDefault="00DC37E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vAlign w:val="center"/>
          </w:tcPr>
          <w:p w:rsidR="00DC37E3" w:rsidRPr="00735BC7" w:rsidRDefault="00DC37E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624"/>
          <w:jc w:val="center"/>
        </w:trPr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371FEE" w:rsidRPr="00735BC7" w:rsidRDefault="00C97B88" w:rsidP="00C97B88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</w:t>
            </w:r>
            <w:r w:rsidR="00DC37E3">
              <w:rPr>
                <w:rFonts w:ascii="ＭＳ Ｐゴシック" w:eastAsia="ＭＳ Ｐゴシック" w:hAnsi="ＭＳ Ｐゴシック"/>
                <w:sz w:val="18"/>
              </w:rPr>
              <w:t>37</w:t>
            </w:r>
            <w:r>
              <w:rPr>
                <w:rFonts w:ascii="ＭＳ Ｐゴシック" w:eastAsia="ＭＳ Ｐゴシック" w:hAnsi="ＭＳ Ｐゴシック"/>
                <w:sz w:val="18"/>
              </w:rPr>
              <w:t>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畜産物加工食品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</w:rPr>
              <w:t>(34)</w:t>
            </w:r>
            <w:r w:rsidR="00DC37E3">
              <w:rPr>
                <w:rFonts w:ascii="ＭＳ Ｐゴシック" w:eastAsia="ＭＳ Ｐゴシック" w:hAnsi="ＭＳ Ｐゴシック"/>
                <w:sz w:val="18"/>
              </w:rPr>
              <w:t>～(36)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18"/>
              </w:rPr>
              <w:t>以外）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567"/>
          <w:jc w:val="center"/>
        </w:trPr>
        <w:tc>
          <w:tcPr>
            <w:tcW w:w="4364" w:type="dxa"/>
            <w:tcBorders>
              <w:bottom w:val="single" w:sz="12" w:space="0" w:color="auto"/>
            </w:tcBorders>
            <w:vAlign w:val="center"/>
          </w:tcPr>
          <w:p w:rsidR="00371FEE" w:rsidRPr="00735BC7" w:rsidRDefault="00C97B88" w:rsidP="00C97B88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(36)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21"/>
              </w:rPr>
              <w:t>その他の加工食品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</w:rPr>
              <w:t>1)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  <w:r>
              <w:rPr>
                <w:rFonts w:ascii="ＭＳ Ｐゴシック" w:eastAsia="ＭＳ Ｐゴシック" w:hAnsi="ＭＳ Ｐゴシック"/>
                <w:sz w:val="18"/>
              </w:rPr>
              <w:t>(</w:t>
            </w:r>
            <w:r w:rsidR="00DC37E3">
              <w:rPr>
                <w:rFonts w:ascii="ＭＳ Ｐゴシック" w:eastAsia="ＭＳ Ｐゴシック" w:hAnsi="ＭＳ Ｐゴシック"/>
                <w:sz w:val="18"/>
              </w:rPr>
              <w:t>37</w:t>
            </w:r>
            <w:r>
              <w:rPr>
                <w:rFonts w:ascii="ＭＳ Ｐゴシック" w:eastAsia="ＭＳ Ｐゴシック" w:hAnsi="ＭＳ Ｐゴシック"/>
                <w:sz w:val="18"/>
              </w:rPr>
              <w:t>)</w:t>
            </w:r>
            <w:r w:rsidR="00371FEE" w:rsidRPr="00735BC7">
              <w:rPr>
                <w:rFonts w:ascii="ＭＳ Ｐゴシック" w:eastAsia="ＭＳ Ｐゴシック" w:hAnsi="ＭＳ Ｐゴシック" w:hint="eastAsia"/>
                <w:sz w:val="18"/>
              </w:rPr>
              <w:t>以外）</w:t>
            </w:r>
          </w:p>
        </w:tc>
        <w:tc>
          <w:tcPr>
            <w:tcW w:w="3245" w:type="dxa"/>
            <w:tcBorders>
              <w:bottom w:val="single" w:sz="12" w:space="0" w:color="auto"/>
            </w:tcBorders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2" w:type="dxa"/>
            <w:tcBorders>
              <w:bottom w:val="single" w:sz="12" w:space="0" w:color="auto"/>
            </w:tcBorders>
            <w:vAlign w:val="center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71FEE" w:rsidRPr="00735BC7" w:rsidTr="006D4F70">
        <w:trPr>
          <w:cantSplit/>
          <w:trHeight w:val="1022"/>
          <w:jc w:val="center"/>
        </w:trPr>
        <w:tc>
          <w:tcPr>
            <w:tcW w:w="4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EE" w:rsidRPr="00735BC7" w:rsidRDefault="00FE50C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35BC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有機</w:t>
            </w:r>
            <w:r w:rsidR="00371FEE" w:rsidRPr="00735BC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加工食品 合計</w:t>
            </w:r>
          </w:p>
          <w:p w:rsidR="00371FEE" w:rsidRPr="00735BC7" w:rsidRDefault="00371F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5BC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(1ページ目と2ページ目合計)</w:t>
            </w: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35BC7">
              <w:rPr>
                <w:rFonts w:ascii="ＭＳ Ｐゴシック" w:eastAsia="ＭＳ Ｐゴシック" w:hAnsi="ＭＳ Ｐゴシック" w:hint="eastAsia"/>
                <w:b/>
                <w:bCs/>
                <w:sz w:val="21"/>
              </w:rPr>
              <w:t>Kg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71FEE" w:rsidRPr="00735BC7" w:rsidRDefault="00371FEE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35BC7">
              <w:rPr>
                <w:rFonts w:ascii="ＭＳ Ｐゴシック" w:eastAsia="ＭＳ Ｐゴシック" w:hAnsi="ＭＳ Ｐゴシック" w:hint="eastAsia"/>
                <w:b/>
                <w:bCs/>
                <w:sz w:val="21"/>
              </w:rPr>
              <w:t>Kg</w:t>
            </w:r>
          </w:p>
        </w:tc>
      </w:tr>
    </w:tbl>
    <w:p w:rsidR="00371FEE" w:rsidRPr="00DC37E3" w:rsidRDefault="00371FEE" w:rsidP="00DC37E3">
      <w:pPr>
        <w:snapToGrid w:val="0"/>
        <w:rPr>
          <w:rFonts w:ascii="ＭＳ Ｐゴシック" w:eastAsia="ＭＳ Ｐゴシック" w:hAnsi="ＭＳ Ｐゴシック"/>
          <w:sz w:val="10"/>
          <w:szCs w:val="10"/>
        </w:rPr>
      </w:pPr>
    </w:p>
    <w:sectPr w:rsidR="00371FEE" w:rsidRPr="00DC37E3">
      <w:pgSz w:w="11906" w:h="16838" w:code="9"/>
      <w:pgMar w:top="669" w:right="851" w:bottom="573" w:left="851" w:header="567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C2" w:rsidRDefault="000574C2">
      <w:r>
        <w:separator/>
      </w:r>
    </w:p>
  </w:endnote>
  <w:endnote w:type="continuationSeparator" w:id="0">
    <w:p w:rsidR="000574C2" w:rsidRDefault="0005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EE" w:rsidRDefault="00371F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6D0">
      <w:rPr>
        <w:rStyle w:val="a5"/>
        <w:noProof/>
      </w:rPr>
      <w:t>1</w:t>
    </w:r>
    <w:r>
      <w:rPr>
        <w:rStyle w:val="a5"/>
      </w:rPr>
      <w:fldChar w:fldCharType="end"/>
    </w:r>
  </w:p>
  <w:p w:rsidR="00371FEE" w:rsidRDefault="00371F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C2" w:rsidRDefault="000574C2">
      <w:r>
        <w:separator/>
      </w:r>
    </w:p>
  </w:footnote>
  <w:footnote w:type="continuationSeparator" w:id="0">
    <w:p w:rsidR="000574C2" w:rsidRDefault="0005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EE" w:rsidRDefault="00371FEE">
    <w:pPr>
      <w:pStyle w:val="a6"/>
      <w:tabs>
        <w:tab w:val="clear" w:pos="8504"/>
        <w:tab w:val="right" w:pos="9765"/>
      </w:tabs>
      <w:rPr>
        <w:sz w:val="20"/>
      </w:rPr>
    </w:pPr>
    <w:r>
      <w:rPr>
        <w:rFonts w:ascii="ＭＳ ゴシック" w:eastAsia="ＭＳ ゴシック" w:hAnsi="ＭＳ ゴシック" w:hint="eastAsia"/>
        <w:sz w:val="18"/>
      </w:rPr>
      <w:t>株式会社</w:t>
    </w:r>
    <w:r w:rsidR="00C74B41" w:rsidRPr="00BB1560">
      <w:rPr>
        <w:rFonts w:ascii="ＭＳ ゴシック" w:eastAsia="ＭＳ ゴシック" w:hAnsi="ＭＳ ゴシック"/>
        <w:noProof/>
        <w:sz w:val="18"/>
      </w:rPr>
      <w:drawing>
        <wp:inline distT="0" distB="0" distL="0" distR="0">
          <wp:extent cx="588645" cy="87630"/>
          <wp:effectExtent l="0" t="0" r="0" b="0"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ＭＳ ゴシック" w:eastAsia="ＭＳ ゴシック" w:hAnsi="ＭＳ ゴシック" w:hint="eastAsia"/>
        <w:sz w:val="18"/>
      </w:rPr>
      <w:tab/>
    </w:r>
    <w:r>
      <w:rPr>
        <w:rFonts w:ascii="ＭＳ ゴシック" w:eastAsia="ＭＳ ゴシック" w:hAnsi="ＭＳ ゴシック" w:hint="eastAsia"/>
        <w:sz w:val="18"/>
      </w:rPr>
      <w:tab/>
    </w:r>
    <w:r w:rsidR="00BA3CA5">
      <w:rPr>
        <w:rFonts w:ascii="ＭＳ ゴシック" w:eastAsia="ＭＳ ゴシック" w:hAnsi="ＭＳ ゴシック"/>
        <w:sz w:val="18"/>
      </w:rPr>
      <w:t>20</w:t>
    </w:r>
    <w:r w:rsidR="00812655">
      <w:rPr>
        <w:rFonts w:ascii="ＭＳ ゴシック" w:eastAsia="ＭＳ ゴシック" w:hAnsi="ＭＳ ゴシック"/>
        <w:sz w:val="18"/>
      </w:rPr>
      <w:t>21</w:t>
    </w:r>
    <w:r>
      <w:rPr>
        <w:rFonts w:ascii="ＭＳ ゴシック" w:eastAsia="ＭＳ ゴシック" w:hAnsi="ＭＳ ゴシック" w:hint="eastAsia"/>
        <w:sz w:val="18"/>
      </w:rPr>
      <w:t>年度分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1AA1"/>
    <w:multiLevelType w:val="hybridMultilevel"/>
    <w:tmpl w:val="93686CE8"/>
    <w:lvl w:ilvl="0" w:tplc="0409000B">
      <w:start w:val="1"/>
      <w:numFmt w:val="bullet"/>
      <w:lvlText w:val="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3497467D"/>
    <w:multiLevelType w:val="hybridMultilevel"/>
    <w:tmpl w:val="DA4E5BE0"/>
    <w:lvl w:ilvl="0" w:tplc="400ED19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5522EA6"/>
    <w:multiLevelType w:val="hybridMultilevel"/>
    <w:tmpl w:val="C29A3E28"/>
    <w:lvl w:ilvl="0" w:tplc="D6B6A20A">
      <w:start w:val="3"/>
      <w:numFmt w:val="bullet"/>
      <w:lvlText w:val="※"/>
      <w:lvlJc w:val="left"/>
      <w:pPr>
        <w:tabs>
          <w:tab w:val="num" w:pos="828"/>
        </w:tabs>
        <w:ind w:left="828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8"/>
        </w:tabs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8"/>
        </w:tabs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8"/>
        </w:tabs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8"/>
        </w:tabs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52C04595"/>
    <w:multiLevelType w:val="hybridMultilevel"/>
    <w:tmpl w:val="93686CE8"/>
    <w:lvl w:ilvl="0" w:tplc="04090003">
      <w:start w:val="1"/>
      <w:numFmt w:val="bullet"/>
      <w:lvlText w:val="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 style="mso-position-horizontal-relative:margin;mso-position-vertical-relative:margin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C2"/>
    <w:rsid w:val="00006E7F"/>
    <w:rsid w:val="000574C2"/>
    <w:rsid w:val="00112F27"/>
    <w:rsid w:val="0012144D"/>
    <w:rsid w:val="00122ED2"/>
    <w:rsid w:val="00136CCD"/>
    <w:rsid w:val="0023078B"/>
    <w:rsid w:val="00236422"/>
    <w:rsid w:val="003340D5"/>
    <w:rsid w:val="00341144"/>
    <w:rsid w:val="00344800"/>
    <w:rsid w:val="00360794"/>
    <w:rsid w:val="00371FEE"/>
    <w:rsid w:val="003861F2"/>
    <w:rsid w:val="003D75EF"/>
    <w:rsid w:val="004267EE"/>
    <w:rsid w:val="005257E0"/>
    <w:rsid w:val="006D4F70"/>
    <w:rsid w:val="007057A6"/>
    <w:rsid w:val="00735BC7"/>
    <w:rsid w:val="00812655"/>
    <w:rsid w:val="0094256E"/>
    <w:rsid w:val="009861CA"/>
    <w:rsid w:val="009F56D0"/>
    <w:rsid w:val="00A42DDE"/>
    <w:rsid w:val="00AA3AD8"/>
    <w:rsid w:val="00B25B10"/>
    <w:rsid w:val="00B76249"/>
    <w:rsid w:val="00BA3CA5"/>
    <w:rsid w:val="00BB1560"/>
    <w:rsid w:val="00BD5160"/>
    <w:rsid w:val="00C74B41"/>
    <w:rsid w:val="00C97B88"/>
    <w:rsid w:val="00DC22FC"/>
    <w:rsid w:val="00DC37E3"/>
    <w:rsid w:val="00E03647"/>
    <w:rsid w:val="00E50CDE"/>
    <w:rsid w:val="00F82503"/>
    <w:rsid w:val="00FA3EFD"/>
    <w:rsid w:val="00FA4E61"/>
    <w:rsid w:val="00FD596E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margin;mso-position-vertical-relative:margin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FAA61-124B-4FDC-9FAE-52AC3501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</w:style>
  <w:style w:type="paragraph" w:styleId="a8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snapToGrid w:val="0"/>
      <w:spacing w:line="300" w:lineRule="auto"/>
      <w:ind w:firstLineChars="100" w:firstLine="250"/>
    </w:pPr>
    <w:rPr>
      <w:rFonts w:ascii="HG明朝B" w:eastAsia="HG明朝B"/>
      <w:sz w:val="25"/>
    </w:rPr>
  </w:style>
  <w:style w:type="character" w:styleId="a9">
    <w:name w:val="Placeholder Text"/>
    <w:basedOn w:val="a0"/>
    <w:uiPriority w:val="99"/>
    <w:semiHidden/>
    <w:rsid w:val="002364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74FC3-CDFC-4C3F-AC10-4902783BAC80}"/>
      </w:docPartPr>
      <w:docPartBody>
        <w:p w:rsidR="00000000" w:rsidRDefault="00F40E4B">
          <w:r w:rsidRPr="009A75B8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4B"/>
    <w:rsid w:val="00F4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0E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1F67-431E-4ED7-B001-BD4CD12C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格付実績報告用紙</vt:lpstr>
      <vt:lpstr>格付実績報告用紙</vt:lpstr>
    </vt:vector>
  </TitlesOfParts>
  <Company>(株)北海道有機認証センター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格付実績報告用紙</dc:title>
  <dc:subject>小分け業者用</dc:subject>
  <dc:creator>ACCIS</dc:creator>
  <cp:keywords/>
  <dc:description/>
  <cp:lastModifiedBy>五十嵐</cp:lastModifiedBy>
  <cp:revision>3</cp:revision>
  <cp:lastPrinted>2015-04-14T01:38:00Z</cp:lastPrinted>
  <dcterms:created xsi:type="dcterms:W3CDTF">2021-07-02T00:27:00Z</dcterms:created>
  <dcterms:modified xsi:type="dcterms:W3CDTF">2022-04-11T04:40:00Z</dcterms:modified>
</cp:coreProperties>
</file>